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9A3C" w14:textId="6DF41128" w:rsidR="002D4B48" w:rsidRDefault="0092081A" w:rsidP="0092081A">
      <w:pPr>
        <w:tabs>
          <w:tab w:val="left" w:pos="2925"/>
        </w:tabs>
        <w:spacing w:before="100" w:beforeAutospacing="1" w:after="100" w:afterAutospacing="1" w:line="240" w:lineRule="auto"/>
        <w:rPr>
          <w:rFonts w:eastAsia="Times New Roman" w:cs="Times New Roman"/>
          <w:b/>
          <w:sz w:val="28"/>
          <w:szCs w:val="28"/>
        </w:rPr>
      </w:pPr>
      <w:r>
        <w:rPr>
          <w:rFonts w:eastAsia="Times New Roman" w:cs="Times New Roman"/>
          <w:b/>
          <w:sz w:val="28"/>
          <w:szCs w:val="28"/>
        </w:rPr>
        <w:tab/>
      </w:r>
    </w:p>
    <w:p w14:paraId="1EF49F96" w14:textId="77777777" w:rsidR="00E52A20" w:rsidRDefault="00E52A20" w:rsidP="005249F2">
      <w:pPr>
        <w:spacing w:after="0" w:line="240" w:lineRule="auto"/>
        <w:jc w:val="center"/>
        <w:rPr>
          <w:rFonts w:ascii="Aptos" w:eastAsia="Times New Roman" w:hAnsi="Aptos" w:cs="Times New Roman"/>
          <w:b/>
          <w:sz w:val="28"/>
          <w:szCs w:val="28"/>
        </w:rPr>
      </w:pPr>
    </w:p>
    <w:p w14:paraId="43D6CF68" w14:textId="36B37DFA" w:rsidR="0042299C" w:rsidRPr="00E52A20" w:rsidRDefault="0042299C" w:rsidP="005249F2">
      <w:pPr>
        <w:spacing w:after="0" w:line="240" w:lineRule="auto"/>
        <w:jc w:val="center"/>
        <w:rPr>
          <w:rFonts w:ascii="Aptos" w:eastAsia="Times New Roman" w:hAnsi="Aptos" w:cs="Times New Roman"/>
          <w:b/>
          <w:sz w:val="28"/>
          <w:szCs w:val="28"/>
        </w:rPr>
      </w:pPr>
      <w:r w:rsidRPr="00E52A20">
        <w:rPr>
          <w:rFonts w:ascii="Aptos" w:eastAsia="Times New Roman" w:hAnsi="Aptos" w:cs="Times New Roman"/>
          <w:b/>
          <w:sz w:val="28"/>
          <w:szCs w:val="28"/>
        </w:rPr>
        <w:t>TERMS AND CONDITIONS </w:t>
      </w:r>
    </w:p>
    <w:p w14:paraId="0DFA9A74" w14:textId="77777777" w:rsidR="005A5D70" w:rsidRPr="00E52A20" w:rsidRDefault="005A5D70" w:rsidP="005249F2">
      <w:pPr>
        <w:spacing w:after="0" w:line="240" w:lineRule="auto"/>
        <w:jc w:val="center"/>
        <w:rPr>
          <w:rFonts w:ascii="Aptos" w:eastAsia="Times New Roman" w:hAnsi="Aptos" w:cs="Times New Roman"/>
          <w:b/>
          <w:sz w:val="28"/>
          <w:szCs w:val="28"/>
        </w:rPr>
      </w:pPr>
    </w:p>
    <w:p w14:paraId="52BA3F74" w14:textId="478620C1" w:rsidR="007003C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1. Payment</w:t>
      </w:r>
    </w:p>
    <w:p w14:paraId="77210E6F" w14:textId="77777777" w:rsidR="0042299C" w:rsidRPr="00E52A20" w:rsidRDefault="0042299C" w:rsidP="005A5D70">
      <w:pPr>
        <w:spacing w:after="0" w:line="240" w:lineRule="auto"/>
        <w:rPr>
          <w:rFonts w:ascii="Aptos" w:eastAsia="Times New Roman" w:hAnsi="Aptos" w:cs="Times New Roman"/>
        </w:rPr>
      </w:pPr>
      <w:r w:rsidRPr="00E52A20">
        <w:rPr>
          <w:rFonts w:ascii="Aptos" w:eastAsia="Times New Roman" w:hAnsi="Aptos" w:cs="Times New Roman"/>
        </w:rPr>
        <w:t>Payment in full confirms that everyone on the booking form accepts the terms and conditions.</w:t>
      </w:r>
    </w:p>
    <w:p w14:paraId="4A33A365" w14:textId="77777777" w:rsidR="00D74297" w:rsidRPr="00E52A20" w:rsidRDefault="00D74297" w:rsidP="005A5D70">
      <w:pPr>
        <w:spacing w:after="0" w:line="240" w:lineRule="auto"/>
        <w:rPr>
          <w:rFonts w:ascii="Aptos" w:eastAsia="Times New Roman" w:hAnsi="Aptos" w:cs="Times New Roman"/>
          <w:b/>
        </w:rPr>
      </w:pPr>
    </w:p>
    <w:p w14:paraId="69BF3D0F" w14:textId="6F465270" w:rsidR="007003C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2. Debit and Credit Card Payments</w:t>
      </w:r>
    </w:p>
    <w:p w14:paraId="19D8F6F6" w14:textId="3A149A5B" w:rsidR="00DF4B6A" w:rsidRPr="00E52A20" w:rsidRDefault="0042299C" w:rsidP="005A5D70">
      <w:pPr>
        <w:spacing w:after="0" w:line="240" w:lineRule="auto"/>
        <w:rPr>
          <w:rFonts w:ascii="Aptos" w:eastAsia="Times New Roman" w:hAnsi="Aptos" w:cs="Times New Roman"/>
        </w:rPr>
      </w:pPr>
      <w:r w:rsidRPr="00E52A20">
        <w:rPr>
          <w:rFonts w:ascii="Aptos" w:eastAsia="Times New Roman" w:hAnsi="Aptos" w:cs="Times New Roman"/>
        </w:rPr>
        <w:t xml:space="preserve">There are no </w:t>
      </w:r>
      <w:r w:rsidR="0088163D" w:rsidRPr="00E52A20">
        <w:rPr>
          <w:rFonts w:ascii="Aptos" w:eastAsia="Times New Roman" w:hAnsi="Aptos" w:cs="Times New Roman"/>
        </w:rPr>
        <w:t xml:space="preserve">additional </w:t>
      </w:r>
      <w:r w:rsidRPr="00E52A20">
        <w:rPr>
          <w:rFonts w:ascii="Aptos" w:eastAsia="Times New Roman" w:hAnsi="Aptos" w:cs="Times New Roman"/>
        </w:rPr>
        <w:t xml:space="preserve">charges </w:t>
      </w:r>
      <w:r w:rsidR="0088163D" w:rsidRPr="00E52A20">
        <w:rPr>
          <w:rFonts w:ascii="Aptos" w:eastAsia="Times New Roman" w:hAnsi="Aptos" w:cs="Times New Roman"/>
        </w:rPr>
        <w:t>for debit or credit card payments</w:t>
      </w:r>
      <w:r w:rsidR="00DF4B6A" w:rsidRPr="00E52A20">
        <w:rPr>
          <w:rFonts w:ascii="Aptos" w:eastAsia="Times New Roman" w:hAnsi="Aptos" w:cs="Times New Roman"/>
        </w:rPr>
        <w:t>.</w:t>
      </w:r>
    </w:p>
    <w:p w14:paraId="68D45EF2" w14:textId="77777777" w:rsidR="00D74297" w:rsidRPr="00E52A20" w:rsidRDefault="00D74297" w:rsidP="005A5D70">
      <w:pPr>
        <w:spacing w:after="0" w:line="240" w:lineRule="auto"/>
        <w:rPr>
          <w:rFonts w:ascii="Aptos" w:eastAsia="Times New Roman" w:hAnsi="Aptos" w:cs="Times New Roman"/>
          <w:b/>
        </w:rPr>
      </w:pPr>
    </w:p>
    <w:p w14:paraId="68C193CF" w14:textId="2228844F" w:rsidR="007003C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 xml:space="preserve">3. Childcare Vouchers </w:t>
      </w:r>
      <w:r w:rsidR="003C348C" w:rsidRPr="00E52A20">
        <w:rPr>
          <w:rFonts w:ascii="Aptos" w:eastAsia="Times New Roman" w:hAnsi="Aptos" w:cs="Times New Roman"/>
          <w:b/>
        </w:rPr>
        <w:t>(CCVs)</w:t>
      </w:r>
    </w:p>
    <w:p w14:paraId="167B54C8" w14:textId="60EDAA29" w:rsidR="00D74297" w:rsidRPr="00E52A20" w:rsidRDefault="003C348C" w:rsidP="009B36BF">
      <w:pPr>
        <w:autoSpaceDE w:val="0"/>
        <w:autoSpaceDN w:val="0"/>
        <w:adjustRightInd w:val="0"/>
        <w:spacing w:after="0" w:line="240" w:lineRule="auto"/>
        <w:rPr>
          <w:rFonts w:ascii="Aptos" w:eastAsiaTheme="minorHAnsi" w:hAnsi="Aptos" w:cs="Times New Roman"/>
          <w:b/>
          <w:bCs/>
          <w:lang w:eastAsia="en-US"/>
        </w:rPr>
      </w:pPr>
      <w:r w:rsidRPr="00E52A20">
        <w:rPr>
          <w:rFonts w:ascii="Aptos" w:eastAsiaTheme="minorHAnsi" w:hAnsi="Aptos" w:cs="Times New Roman"/>
          <w:lang w:eastAsia="en-US"/>
        </w:rPr>
        <w:t>Even if you intend to use childcare vouchers to cover all or part of the cost of attendance at Activate, payments must be made in full by debit or credit card at the time of booking (see conditions above) in order to secure the place for your child/children. If you wish to use childcare vouchers as part or full payment, you will need to ensure you transfer your CCV payment</w:t>
      </w:r>
      <w:r w:rsidR="0088163D" w:rsidRPr="00E52A20">
        <w:rPr>
          <w:rFonts w:ascii="Aptos" w:eastAsiaTheme="minorHAnsi" w:hAnsi="Aptos" w:cs="Times New Roman"/>
          <w:lang w:eastAsia="en-US"/>
        </w:rPr>
        <w:t xml:space="preserve"> </w:t>
      </w:r>
      <w:r w:rsidR="0088163D" w:rsidRPr="00E52A20">
        <w:rPr>
          <w:rFonts w:ascii="Aptos" w:eastAsiaTheme="minorHAnsi" w:hAnsi="Aptos" w:cs="Times New Roman"/>
          <w:bCs/>
          <w:lang w:eastAsia="en-US"/>
        </w:rPr>
        <w:t>as soon as you have made yo</w:t>
      </w:r>
      <w:r w:rsidR="002B365E" w:rsidRPr="00E52A20">
        <w:rPr>
          <w:rFonts w:ascii="Aptos" w:eastAsiaTheme="minorHAnsi" w:hAnsi="Aptos" w:cs="Times New Roman"/>
          <w:bCs/>
          <w:lang w:eastAsia="en-US"/>
        </w:rPr>
        <w:t>ur booking</w:t>
      </w:r>
      <w:r w:rsidR="00781F54" w:rsidRPr="00E52A20">
        <w:rPr>
          <w:rFonts w:ascii="Aptos" w:eastAsiaTheme="minorHAnsi" w:hAnsi="Aptos" w:cs="Times New Roman"/>
          <w:bCs/>
          <w:lang w:eastAsia="en-US"/>
        </w:rPr>
        <w:t>.</w:t>
      </w:r>
      <w:r w:rsidR="00781F54" w:rsidRPr="00E52A20">
        <w:rPr>
          <w:rFonts w:ascii="Aptos" w:eastAsiaTheme="minorHAnsi" w:hAnsi="Aptos" w:cs="Times New Roman"/>
          <w:lang w:eastAsia="en-US"/>
        </w:rPr>
        <w:t xml:space="preserve">  </w:t>
      </w:r>
      <w:r w:rsidR="009B36BF" w:rsidRPr="00E52A20">
        <w:rPr>
          <w:rFonts w:ascii="Aptos" w:eastAsiaTheme="minorHAnsi" w:hAnsi="Aptos" w:cs="Times New Roman"/>
          <w:b/>
          <w:bCs/>
          <w:lang w:eastAsia="en-US"/>
        </w:rPr>
        <w:t>Childcare Voucher (CCV) payments must be received no later than four weeks after booking, otherwise the refund element cannot be processed.</w:t>
      </w:r>
    </w:p>
    <w:p w14:paraId="51DE75BA" w14:textId="77777777" w:rsidR="009B36BF" w:rsidRPr="00E52A20" w:rsidRDefault="009B36BF" w:rsidP="009B36BF">
      <w:pPr>
        <w:autoSpaceDE w:val="0"/>
        <w:autoSpaceDN w:val="0"/>
        <w:adjustRightInd w:val="0"/>
        <w:spacing w:after="0" w:line="240" w:lineRule="auto"/>
        <w:rPr>
          <w:rFonts w:ascii="Aptos" w:eastAsia="Times New Roman" w:hAnsi="Aptos" w:cs="Times New Roman"/>
          <w:b/>
        </w:rPr>
      </w:pPr>
    </w:p>
    <w:p w14:paraId="57E00E29" w14:textId="714A84D7" w:rsidR="007003C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4. Confirmation</w:t>
      </w:r>
    </w:p>
    <w:p w14:paraId="30ED4343" w14:textId="59F2ACCB" w:rsidR="003C348C" w:rsidRPr="00E52A20" w:rsidRDefault="00BA5386" w:rsidP="005A5D70">
      <w:pPr>
        <w:spacing w:after="0" w:line="240" w:lineRule="auto"/>
        <w:rPr>
          <w:rFonts w:ascii="Aptos" w:eastAsia="Times New Roman" w:hAnsi="Aptos" w:cs="Times New Roman"/>
          <w:b/>
        </w:rPr>
      </w:pPr>
      <w:r w:rsidRPr="00E52A20">
        <w:rPr>
          <w:rFonts w:ascii="Aptos" w:eastAsia="Times New Roman" w:hAnsi="Aptos" w:cs="Times New Roman"/>
        </w:rPr>
        <w:t xml:space="preserve">Once you have completed the </w:t>
      </w:r>
      <w:r w:rsidR="0042299C" w:rsidRPr="00E52A20">
        <w:rPr>
          <w:rFonts w:ascii="Aptos" w:eastAsia="Times New Roman" w:hAnsi="Aptos" w:cs="Times New Roman"/>
        </w:rPr>
        <w:t>booking</w:t>
      </w:r>
      <w:r w:rsidRPr="00E52A20">
        <w:rPr>
          <w:rFonts w:ascii="Aptos" w:eastAsia="Times New Roman" w:hAnsi="Aptos" w:cs="Times New Roman"/>
        </w:rPr>
        <w:t xml:space="preserve"> form</w:t>
      </w:r>
      <w:r w:rsidR="00040E34" w:rsidRPr="00E52A20">
        <w:rPr>
          <w:rFonts w:ascii="Aptos" w:eastAsia="Times New Roman" w:hAnsi="Aptos" w:cs="Times New Roman"/>
        </w:rPr>
        <w:t xml:space="preserve"> and completed payment, you should receive a</w:t>
      </w:r>
      <w:r w:rsidR="00696000" w:rsidRPr="00E52A20">
        <w:rPr>
          <w:rFonts w:ascii="Aptos" w:eastAsia="Times New Roman" w:hAnsi="Aptos" w:cs="Times New Roman"/>
        </w:rPr>
        <w:t>n email from activate</w:t>
      </w:r>
      <w:r w:rsidR="00040E34" w:rsidRPr="00E52A20">
        <w:rPr>
          <w:rFonts w:ascii="Aptos" w:eastAsia="Times New Roman" w:hAnsi="Aptos" w:cs="Times New Roman"/>
        </w:rPr>
        <w:t xml:space="preserve"> and a separate email from </w:t>
      </w:r>
      <w:r w:rsidR="00FF5E96" w:rsidRPr="00E52A20">
        <w:rPr>
          <w:rFonts w:ascii="Aptos" w:eastAsia="Times New Roman" w:hAnsi="Aptos" w:cs="Times New Roman"/>
          <w:b/>
        </w:rPr>
        <w:t xml:space="preserve">Sagepay </w:t>
      </w:r>
      <w:r w:rsidR="00696000" w:rsidRPr="00E52A20">
        <w:rPr>
          <w:rFonts w:ascii="Aptos" w:eastAsia="Times New Roman" w:hAnsi="Aptos" w:cs="Times New Roman"/>
        </w:rPr>
        <w:t>c</w:t>
      </w:r>
      <w:r w:rsidR="00040E34" w:rsidRPr="00E52A20">
        <w:rPr>
          <w:rFonts w:ascii="Aptos" w:eastAsia="Times New Roman" w:hAnsi="Aptos" w:cs="Times New Roman"/>
        </w:rPr>
        <w:t xml:space="preserve">onfirming payment. </w:t>
      </w:r>
      <w:r w:rsidR="0042299C" w:rsidRPr="00E52A20">
        <w:rPr>
          <w:rFonts w:ascii="Aptos" w:eastAsia="Times New Roman" w:hAnsi="Aptos" w:cs="Times New Roman"/>
        </w:rPr>
        <w:t xml:space="preserve"> Responsibility for the accuracy of all booking detai</w:t>
      </w:r>
      <w:r w:rsidR="00D74297" w:rsidRPr="00E52A20">
        <w:rPr>
          <w:rFonts w:ascii="Aptos" w:eastAsia="Times New Roman" w:hAnsi="Aptos" w:cs="Times New Roman"/>
        </w:rPr>
        <w:t>ls lies with the person who makes</w:t>
      </w:r>
      <w:r w:rsidR="0042299C" w:rsidRPr="00E52A20">
        <w:rPr>
          <w:rFonts w:ascii="Aptos" w:eastAsia="Times New Roman" w:hAnsi="Aptos" w:cs="Times New Roman"/>
        </w:rPr>
        <w:t xml:space="preserve"> the booking.</w:t>
      </w:r>
      <w:r w:rsidRPr="00E52A20">
        <w:rPr>
          <w:rFonts w:ascii="Aptos" w:eastAsia="Times New Roman" w:hAnsi="Aptos" w:cs="Times New Roman"/>
        </w:rPr>
        <w:t xml:space="preserve">  </w:t>
      </w:r>
      <w:r w:rsidR="00DF4B6A" w:rsidRPr="00E52A20">
        <w:rPr>
          <w:rFonts w:ascii="Aptos" w:eastAsia="Times New Roman" w:hAnsi="Aptos" w:cs="Times New Roman"/>
        </w:rPr>
        <w:t>Your booking is not confirmed until you have received an email confirming successful payment.</w:t>
      </w:r>
    </w:p>
    <w:p w14:paraId="33A1E13E" w14:textId="77777777" w:rsidR="00AB6226" w:rsidRPr="00E52A20" w:rsidRDefault="00AB6226" w:rsidP="005A5D70">
      <w:pPr>
        <w:spacing w:after="0" w:line="240" w:lineRule="auto"/>
        <w:rPr>
          <w:rFonts w:ascii="Aptos" w:eastAsia="Times New Roman" w:hAnsi="Aptos" w:cs="Times New Roman"/>
          <w:b/>
        </w:rPr>
      </w:pPr>
    </w:p>
    <w:p w14:paraId="1EFB76D9" w14:textId="5CDFE49A" w:rsidR="007003CC" w:rsidRPr="00E52A20" w:rsidRDefault="00783D30" w:rsidP="005A5D70">
      <w:pPr>
        <w:spacing w:after="0" w:line="240" w:lineRule="auto"/>
        <w:rPr>
          <w:rFonts w:ascii="Aptos" w:eastAsia="Times New Roman" w:hAnsi="Aptos" w:cs="Times New Roman"/>
          <w:b/>
        </w:rPr>
      </w:pPr>
      <w:r w:rsidRPr="00E52A20">
        <w:rPr>
          <w:rFonts w:ascii="Aptos" w:eastAsia="Times New Roman" w:hAnsi="Aptos" w:cs="Times New Roman"/>
          <w:b/>
        </w:rPr>
        <w:t>5. Making changes to existing bookings</w:t>
      </w:r>
    </w:p>
    <w:p w14:paraId="43C580A9" w14:textId="0ECB307C" w:rsidR="00BA5386" w:rsidRPr="00E52A20" w:rsidRDefault="0029706E" w:rsidP="005A5D70">
      <w:pPr>
        <w:spacing w:after="0" w:line="240" w:lineRule="auto"/>
        <w:rPr>
          <w:rFonts w:ascii="Aptos" w:eastAsia="Times New Roman" w:hAnsi="Aptos" w:cs="Times New Roman"/>
        </w:rPr>
      </w:pPr>
      <w:r w:rsidRPr="00E52A20">
        <w:rPr>
          <w:rFonts w:ascii="Aptos" w:eastAsia="Times New Roman" w:hAnsi="Aptos" w:cs="Times New Roman"/>
        </w:rPr>
        <w:t>If you need</w:t>
      </w:r>
      <w:r w:rsidR="00783D30" w:rsidRPr="00E52A20">
        <w:rPr>
          <w:rFonts w:ascii="Aptos" w:eastAsia="Times New Roman" w:hAnsi="Aptos" w:cs="Times New Roman"/>
        </w:rPr>
        <w:t xml:space="preserve"> to make a change to an existing booking, this should be notified by </w:t>
      </w:r>
      <w:r w:rsidR="00F24802" w:rsidRPr="00E52A20">
        <w:rPr>
          <w:rFonts w:ascii="Aptos" w:eastAsia="Times New Roman" w:hAnsi="Aptos" w:cs="Times New Roman"/>
        </w:rPr>
        <w:t xml:space="preserve">emailing </w:t>
      </w:r>
      <w:hyperlink r:id="rId11" w:history="1">
        <w:r w:rsidR="00F24802" w:rsidRPr="00E52A20">
          <w:rPr>
            <w:rStyle w:val="Hyperlink"/>
            <w:rFonts w:ascii="Aptos" w:eastAsia="Times New Roman" w:hAnsi="Aptos" w:cs="Times New Roman"/>
          </w:rPr>
          <w:t>activate@townclose.com</w:t>
        </w:r>
      </w:hyperlink>
      <w:r w:rsidR="00F24802" w:rsidRPr="00E52A20">
        <w:rPr>
          <w:rFonts w:ascii="Aptos" w:eastAsia="Times New Roman" w:hAnsi="Aptos" w:cs="Times New Roman"/>
        </w:rPr>
        <w:t xml:space="preserve"> </w:t>
      </w:r>
      <w:r w:rsidR="00783D30" w:rsidRPr="00E52A20">
        <w:rPr>
          <w:rFonts w:ascii="Aptos" w:eastAsia="Times New Roman" w:hAnsi="Aptos" w:cs="Times New Roman"/>
        </w:rPr>
        <w:t xml:space="preserve">.   Responsibility for the accuracy of all booking details lies with the person who makes the booking.  </w:t>
      </w:r>
    </w:p>
    <w:p w14:paraId="1280C35F" w14:textId="77777777" w:rsidR="007003CC" w:rsidRPr="00E52A20" w:rsidRDefault="007003CC" w:rsidP="005A5D70">
      <w:pPr>
        <w:spacing w:after="0" w:line="240" w:lineRule="auto"/>
        <w:rPr>
          <w:rFonts w:ascii="Aptos" w:eastAsia="Times New Roman" w:hAnsi="Aptos" w:cs="Times New Roman"/>
          <w:b/>
        </w:rPr>
      </w:pPr>
    </w:p>
    <w:p w14:paraId="0AE5B63A" w14:textId="77777777" w:rsidR="0042299C" w:rsidRPr="00E52A20" w:rsidRDefault="00BD6186" w:rsidP="005A5D70">
      <w:pPr>
        <w:spacing w:after="0" w:line="240" w:lineRule="auto"/>
        <w:rPr>
          <w:rFonts w:ascii="Aptos" w:eastAsia="Times New Roman" w:hAnsi="Aptos" w:cs="Times New Roman"/>
        </w:rPr>
      </w:pPr>
      <w:r w:rsidRPr="00E52A20">
        <w:rPr>
          <w:rFonts w:ascii="Aptos" w:eastAsia="Times New Roman" w:hAnsi="Aptos" w:cs="Times New Roman"/>
        </w:rPr>
        <w:t>We can change</w:t>
      </w:r>
      <w:r w:rsidR="0042299C" w:rsidRPr="00E52A20">
        <w:rPr>
          <w:rFonts w:ascii="Aptos" w:eastAsia="Times New Roman" w:hAnsi="Aptos" w:cs="Times New Roman"/>
        </w:rPr>
        <w:t xml:space="preserve"> weeks within the same operating </w:t>
      </w:r>
      <w:r w:rsidR="00840CED" w:rsidRPr="00E52A20">
        <w:rPr>
          <w:rFonts w:ascii="Aptos" w:eastAsia="Times New Roman" w:hAnsi="Aptos" w:cs="Times New Roman"/>
        </w:rPr>
        <w:t>season, providing</w:t>
      </w:r>
      <w:r w:rsidR="0042299C" w:rsidRPr="00E52A20">
        <w:rPr>
          <w:rFonts w:ascii="Aptos" w:eastAsia="Times New Roman" w:hAnsi="Aptos" w:cs="Times New Roman"/>
        </w:rPr>
        <w:t xml:space="preserve"> we have spaces and you request your change at least 10 working days before the st</w:t>
      </w:r>
      <w:r w:rsidR="00530917" w:rsidRPr="00E52A20">
        <w:rPr>
          <w:rFonts w:ascii="Aptos" w:eastAsia="Times New Roman" w:hAnsi="Aptos" w:cs="Times New Roman"/>
        </w:rPr>
        <w:t xml:space="preserve">art of the first week of </w:t>
      </w:r>
      <w:r w:rsidR="00840CED" w:rsidRPr="00E52A20">
        <w:rPr>
          <w:rFonts w:ascii="Aptos" w:eastAsia="Times New Roman" w:hAnsi="Aptos" w:cs="Times New Roman"/>
        </w:rPr>
        <w:t>Activate. However</w:t>
      </w:r>
      <w:r w:rsidR="0042299C" w:rsidRPr="00E52A20">
        <w:rPr>
          <w:rFonts w:ascii="Aptos" w:eastAsia="Times New Roman" w:hAnsi="Aptos" w:cs="Times New Roman"/>
        </w:rPr>
        <w:t xml:space="preserve">, any change in week will incur </w:t>
      </w:r>
      <w:r w:rsidR="003F6E8A" w:rsidRPr="00E52A20">
        <w:rPr>
          <w:rFonts w:ascii="Aptos" w:eastAsia="Times New Roman" w:hAnsi="Aptos" w:cs="Times New Roman"/>
        </w:rPr>
        <w:t xml:space="preserve">an administration charge of </w:t>
      </w:r>
      <w:r w:rsidR="003F6E8A" w:rsidRPr="00E52A20">
        <w:rPr>
          <w:rFonts w:ascii="Aptos" w:eastAsia="Times New Roman" w:hAnsi="Aptos" w:cs="Times New Roman"/>
          <w:b/>
          <w:bCs/>
        </w:rPr>
        <w:t>£2</w:t>
      </w:r>
      <w:r w:rsidRPr="00E52A20">
        <w:rPr>
          <w:rFonts w:ascii="Aptos" w:eastAsia="Times New Roman" w:hAnsi="Aptos" w:cs="Times New Roman"/>
          <w:b/>
          <w:bCs/>
        </w:rPr>
        <w:t>0</w:t>
      </w:r>
      <w:r w:rsidR="0042299C" w:rsidRPr="00E52A20">
        <w:rPr>
          <w:rFonts w:ascii="Aptos" w:eastAsia="Times New Roman" w:hAnsi="Aptos" w:cs="Times New Roman"/>
          <w:b/>
          <w:bCs/>
        </w:rPr>
        <w:t>.00</w:t>
      </w:r>
      <w:r w:rsidR="003F6E8A" w:rsidRPr="00E52A20">
        <w:rPr>
          <w:rFonts w:ascii="Aptos" w:eastAsia="Times New Roman" w:hAnsi="Aptos" w:cs="Times New Roman"/>
        </w:rPr>
        <w:t xml:space="preserve"> per booking</w:t>
      </w:r>
      <w:r w:rsidR="0042299C" w:rsidRPr="00E52A20">
        <w:rPr>
          <w:rFonts w:ascii="Aptos" w:eastAsia="Times New Roman" w:hAnsi="Aptos" w:cs="Times New Roman"/>
        </w:rPr>
        <w:t>. If you have booked a week, you cannot move individual days to another week. Dates cannot be changed once the child has attended their first da</w:t>
      </w:r>
      <w:r w:rsidR="00BA5386" w:rsidRPr="00E52A20">
        <w:rPr>
          <w:rFonts w:ascii="Aptos" w:eastAsia="Times New Roman" w:hAnsi="Aptos" w:cs="Times New Roman"/>
        </w:rPr>
        <w:t>y.</w:t>
      </w:r>
    </w:p>
    <w:p w14:paraId="298C98F4" w14:textId="77777777" w:rsidR="00D74297" w:rsidRPr="00E52A20" w:rsidRDefault="00D74297" w:rsidP="005A5D70">
      <w:pPr>
        <w:spacing w:after="0" w:line="240" w:lineRule="auto"/>
        <w:rPr>
          <w:rFonts w:ascii="Aptos" w:eastAsia="Times New Roman" w:hAnsi="Aptos" w:cs="Times New Roman"/>
          <w:b/>
        </w:rPr>
      </w:pPr>
    </w:p>
    <w:p w14:paraId="38B374B6" w14:textId="05C721E6" w:rsidR="007003C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 xml:space="preserve">6. </w:t>
      </w:r>
      <w:r w:rsidR="009B36BF" w:rsidRPr="00E52A20">
        <w:rPr>
          <w:rFonts w:ascii="Aptos" w:eastAsia="Times New Roman" w:hAnsi="Aptos" w:cs="Times New Roman"/>
          <w:b/>
        </w:rPr>
        <w:t>Late bookings</w:t>
      </w:r>
    </w:p>
    <w:p w14:paraId="6F6ED4F6" w14:textId="1C2D3C95" w:rsidR="00D74297" w:rsidRPr="00E52A20" w:rsidRDefault="007003CC" w:rsidP="005A5D70">
      <w:pPr>
        <w:widowControl w:val="0"/>
        <w:spacing w:after="0" w:line="240" w:lineRule="auto"/>
        <w:jc w:val="both"/>
        <w:rPr>
          <w:rFonts w:ascii="Aptos" w:hAnsi="Aptos" w:cs="Arial"/>
        </w:rPr>
      </w:pPr>
      <w:r w:rsidRPr="00E52A20">
        <w:rPr>
          <w:rFonts w:ascii="Aptos" w:hAnsi="Aptos" w:cs="Arial"/>
        </w:rPr>
        <w:t xml:space="preserve">Bookings made from </w:t>
      </w:r>
      <w:r w:rsidRPr="00E52A20">
        <w:rPr>
          <w:rFonts w:ascii="Aptos" w:hAnsi="Aptos" w:cs="Arial"/>
          <w:b/>
          <w:bCs/>
        </w:rPr>
        <w:t>1st June 2026</w:t>
      </w:r>
      <w:r w:rsidRPr="00E52A20">
        <w:rPr>
          <w:rFonts w:ascii="Aptos" w:hAnsi="Aptos" w:cs="Arial"/>
        </w:rPr>
        <w:t xml:space="preserve"> will be charged at the late booking price.</w:t>
      </w:r>
    </w:p>
    <w:p w14:paraId="739234A6" w14:textId="77777777" w:rsidR="007003CC" w:rsidRPr="00E52A20" w:rsidRDefault="007003CC" w:rsidP="005A5D70">
      <w:pPr>
        <w:widowControl w:val="0"/>
        <w:spacing w:after="0" w:line="240" w:lineRule="auto"/>
        <w:jc w:val="both"/>
        <w:rPr>
          <w:rFonts w:ascii="Aptos" w:hAnsi="Aptos" w:cs="Arial"/>
          <w:b/>
          <w:bCs/>
        </w:rPr>
      </w:pPr>
    </w:p>
    <w:p w14:paraId="7967B101" w14:textId="01F1D40C" w:rsidR="007003CC" w:rsidRPr="00E52A20" w:rsidRDefault="0042299C" w:rsidP="005A5D70">
      <w:pPr>
        <w:widowControl w:val="0"/>
        <w:spacing w:after="0" w:line="240" w:lineRule="auto"/>
        <w:jc w:val="both"/>
        <w:rPr>
          <w:rFonts w:ascii="Aptos" w:hAnsi="Aptos" w:cs="Arial"/>
          <w:b/>
          <w:bCs/>
        </w:rPr>
      </w:pPr>
      <w:r w:rsidRPr="00E52A20">
        <w:rPr>
          <w:rFonts w:ascii="Aptos" w:hAnsi="Aptos" w:cs="Arial"/>
          <w:b/>
          <w:bCs/>
        </w:rPr>
        <w:t>7. Cancellation</w:t>
      </w:r>
    </w:p>
    <w:p w14:paraId="5AE7C5CA" w14:textId="295699AF" w:rsidR="0042299C" w:rsidRPr="00E52A20" w:rsidRDefault="0042299C" w:rsidP="005A5D70">
      <w:pPr>
        <w:widowControl w:val="0"/>
        <w:spacing w:after="0" w:line="240" w:lineRule="auto"/>
        <w:jc w:val="both"/>
        <w:rPr>
          <w:rFonts w:ascii="Aptos" w:hAnsi="Aptos" w:cs="Arial"/>
          <w:bCs/>
        </w:rPr>
      </w:pPr>
      <w:r w:rsidRPr="00E52A20">
        <w:rPr>
          <w:rFonts w:ascii="Aptos" w:hAnsi="Aptos" w:cs="Arial"/>
          <w:bCs/>
        </w:rPr>
        <w:t xml:space="preserve">In the event of cancellation, 50% </w:t>
      </w:r>
      <w:r w:rsidR="00FD3022" w:rsidRPr="00E52A20">
        <w:rPr>
          <w:rFonts w:ascii="Aptos" w:hAnsi="Aptos" w:cs="Arial"/>
          <w:bCs/>
        </w:rPr>
        <w:t xml:space="preserve">of the payment will be refunded, </w:t>
      </w:r>
      <w:r w:rsidRPr="00E52A20">
        <w:rPr>
          <w:rFonts w:ascii="Aptos" w:hAnsi="Aptos" w:cs="Arial"/>
          <w:bCs/>
        </w:rPr>
        <w:t>if cancelle</w:t>
      </w:r>
      <w:r w:rsidR="00BD6186" w:rsidRPr="00E52A20">
        <w:rPr>
          <w:rFonts w:ascii="Aptos" w:hAnsi="Aptos" w:cs="Arial"/>
          <w:bCs/>
        </w:rPr>
        <w:t>d</w:t>
      </w:r>
      <w:r w:rsidRPr="00E52A20">
        <w:rPr>
          <w:rFonts w:ascii="Aptos" w:hAnsi="Aptos" w:cs="Arial"/>
          <w:bCs/>
        </w:rPr>
        <w:t xml:space="preserve"> by the</w:t>
      </w:r>
      <w:r w:rsidR="009448F1" w:rsidRPr="00E52A20">
        <w:rPr>
          <w:rFonts w:ascii="Aptos" w:hAnsi="Aptos" w:cs="Arial"/>
          <w:bCs/>
        </w:rPr>
        <w:t xml:space="preserve"> </w:t>
      </w:r>
      <w:r w:rsidR="00FA2290" w:rsidRPr="00E52A20">
        <w:rPr>
          <w:rFonts w:ascii="Aptos" w:hAnsi="Aptos" w:cs="Arial"/>
          <w:b/>
          <w:bCs/>
        </w:rPr>
        <w:t>1</w:t>
      </w:r>
      <w:r w:rsidR="00B743E8" w:rsidRPr="00E52A20">
        <w:rPr>
          <w:rFonts w:ascii="Aptos" w:hAnsi="Aptos" w:cs="Arial"/>
          <w:b/>
          <w:bCs/>
        </w:rPr>
        <w:t>2</w:t>
      </w:r>
      <w:r w:rsidR="003A2DBE" w:rsidRPr="00E52A20">
        <w:rPr>
          <w:rFonts w:ascii="Aptos" w:hAnsi="Aptos" w:cs="Arial"/>
          <w:b/>
          <w:bCs/>
          <w:vertAlign w:val="superscript"/>
        </w:rPr>
        <w:t>th</w:t>
      </w:r>
      <w:r w:rsidR="003A2DBE" w:rsidRPr="00E52A20">
        <w:rPr>
          <w:rFonts w:ascii="Aptos" w:hAnsi="Aptos" w:cs="Arial"/>
          <w:b/>
          <w:bCs/>
        </w:rPr>
        <w:t xml:space="preserve"> </w:t>
      </w:r>
      <w:r w:rsidRPr="00E52A20">
        <w:rPr>
          <w:rFonts w:ascii="Aptos" w:hAnsi="Aptos" w:cs="Arial"/>
          <w:b/>
          <w:bCs/>
        </w:rPr>
        <w:t xml:space="preserve">June </w:t>
      </w:r>
      <w:r w:rsidR="00FA2290" w:rsidRPr="00E52A20">
        <w:rPr>
          <w:rFonts w:ascii="Aptos" w:hAnsi="Aptos" w:cs="Arial"/>
          <w:b/>
          <w:bCs/>
        </w:rPr>
        <w:t>202</w:t>
      </w:r>
      <w:r w:rsidR="00E03B11" w:rsidRPr="00E52A20">
        <w:rPr>
          <w:rFonts w:ascii="Aptos" w:hAnsi="Aptos" w:cs="Arial"/>
          <w:b/>
          <w:bCs/>
        </w:rPr>
        <w:t>6</w:t>
      </w:r>
      <w:r w:rsidRPr="00E52A20">
        <w:rPr>
          <w:rFonts w:ascii="Aptos" w:hAnsi="Aptos" w:cs="Arial"/>
          <w:bCs/>
        </w:rPr>
        <w:t>. No re</w:t>
      </w:r>
      <w:r w:rsidR="0029706E" w:rsidRPr="00E52A20">
        <w:rPr>
          <w:rFonts w:ascii="Aptos" w:hAnsi="Aptos" w:cs="Arial"/>
          <w:bCs/>
        </w:rPr>
        <w:t>funds will be issued after this date</w:t>
      </w:r>
      <w:r w:rsidRPr="00E52A20">
        <w:rPr>
          <w:rFonts w:ascii="Aptos" w:hAnsi="Aptos" w:cs="Arial"/>
          <w:bCs/>
        </w:rPr>
        <w:t>.</w:t>
      </w:r>
    </w:p>
    <w:p w14:paraId="632512ED" w14:textId="77777777" w:rsidR="007003CC" w:rsidRPr="00E52A20" w:rsidRDefault="007003CC" w:rsidP="005A5D70">
      <w:pPr>
        <w:spacing w:after="0" w:line="240" w:lineRule="auto"/>
        <w:rPr>
          <w:rFonts w:ascii="Aptos" w:eastAsia="Times New Roman" w:hAnsi="Aptos" w:cs="Times New Roman"/>
          <w:b/>
        </w:rPr>
      </w:pPr>
    </w:p>
    <w:p w14:paraId="50CFD303" w14:textId="79A21B4F" w:rsidR="007003C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8. Photography/Video footage</w:t>
      </w:r>
    </w:p>
    <w:p w14:paraId="381534FC" w14:textId="43932C77" w:rsidR="002B365E" w:rsidRPr="00E52A20" w:rsidRDefault="0042299C" w:rsidP="005A5D70">
      <w:pPr>
        <w:spacing w:after="0" w:line="240" w:lineRule="auto"/>
        <w:rPr>
          <w:rFonts w:ascii="Aptos" w:eastAsia="Times New Roman" w:hAnsi="Aptos" w:cs="Times New Roman"/>
        </w:rPr>
      </w:pPr>
      <w:r w:rsidRPr="00E52A20">
        <w:rPr>
          <w:rFonts w:ascii="Aptos" w:eastAsia="Times New Roman" w:hAnsi="Aptos" w:cs="Times New Roman"/>
        </w:rPr>
        <w:t>We may take photographs during Activate to use for marketing</w:t>
      </w:r>
      <w:r w:rsidR="00840CED" w:rsidRPr="00E52A20">
        <w:rPr>
          <w:rFonts w:ascii="Aptos" w:eastAsia="Times New Roman" w:hAnsi="Aptos" w:cs="Times New Roman"/>
        </w:rPr>
        <w:t xml:space="preserve"> </w:t>
      </w:r>
      <w:r w:rsidRPr="00E52A20">
        <w:rPr>
          <w:rFonts w:ascii="Aptos" w:eastAsia="Times New Roman" w:hAnsi="Aptos" w:cs="Times New Roman"/>
        </w:rPr>
        <w:t>purposes. If you do not wish to give your consent, you must tick the appropriate box on the online application form</w:t>
      </w:r>
      <w:r w:rsidR="00AB6226" w:rsidRPr="00E52A20">
        <w:rPr>
          <w:rFonts w:ascii="Aptos" w:eastAsia="Times New Roman" w:hAnsi="Aptos" w:cs="Times New Roman"/>
        </w:rPr>
        <w:t xml:space="preserve"> and your child will be given a </w:t>
      </w:r>
      <w:r w:rsidR="00B743E8" w:rsidRPr="00E52A20">
        <w:rPr>
          <w:rFonts w:ascii="Aptos" w:eastAsia="Times New Roman" w:hAnsi="Aptos" w:cs="Times New Roman"/>
        </w:rPr>
        <w:t>non-photo</w:t>
      </w:r>
      <w:r w:rsidR="00AB6226" w:rsidRPr="00E52A20">
        <w:rPr>
          <w:rFonts w:ascii="Aptos" w:eastAsia="Times New Roman" w:hAnsi="Aptos" w:cs="Times New Roman"/>
        </w:rPr>
        <w:t xml:space="preserve"> consent sticker to ensure that no photos are taken.</w:t>
      </w:r>
    </w:p>
    <w:p w14:paraId="51D4B268" w14:textId="77777777" w:rsidR="00B743E8" w:rsidRPr="00E52A20" w:rsidRDefault="00B743E8" w:rsidP="005A5D70">
      <w:pPr>
        <w:spacing w:after="0" w:line="240" w:lineRule="auto"/>
        <w:rPr>
          <w:rFonts w:ascii="Aptos" w:eastAsia="Times New Roman" w:hAnsi="Aptos" w:cs="Times New Roman"/>
          <w:b/>
        </w:rPr>
      </w:pPr>
    </w:p>
    <w:p w14:paraId="6FB9D221" w14:textId="77777777" w:rsidR="00E52A20" w:rsidRDefault="00E52A20" w:rsidP="005A5D70">
      <w:pPr>
        <w:spacing w:after="0" w:line="240" w:lineRule="auto"/>
        <w:rPr>
          <w:rFonts w:ascii="Aptos" w:eastAsia="Times New Roman" w:hAnsi="Aptos" w:cs="Times New Roman"/>
          <w:b/>
        </w:rPr>
      </w:pPr>
    </w:p>
    <w:p w14:paraId="2CC92B59" w14:textId="77777777" w:rsidR="00E52A20" w:rsidRDefault="00E52A20" w:rsidP="005A5D70">
      <w:pPr>
        <w:spacing w:after="0" w:line="240" w:lineRule="auto"/>
        <w:rPr>
          <w:rFonts w:ascii="Aptos" w:eastAsia="Times New Roman" w:hAnsi="Aptos" w:cs="Times New Roman"/>
          <w:b/>
        </w:rPr>
      </w:pPr>
    </w:p>
    <w:p w14:paraId="1996C61A" w14:textId="77777777" w:rsidR="00E52A20" w:rsidRDefault="00E52A20" w:rsidP="005A5D70">
      <w:pPr>
        <w:spacing w:after="0" w:line="240" w:lineRule="auto"/>
        <w:rPr>
          <w:rFonts w:ascii="Aptos" w:eastAsia="Times New Roman" w:hAnsi="Aptos" w:cs="Times New Roman"/>
          <w:b/>
        </w:rPr>
      </w:pPr>
    </w:p>
    <w:p w14:paraId="075CC8A9" w14:textId="77777777" w:rsidR="00E52A20" w:rsidRDefault="00E52A20" w:rsidP="005A5D70">
      <w:pPr>
        <w:spacing w:after="0" w:line="240" w:lineRule="auto"/>
        <w:rPr>
          <w:rFonts w:ascii="Aptos" w:eastAsia="Times New Roman" w:hAnsi="Aptos" w:cs="Times New Roman"/>
          <w:b/>
        </w:rPr>
      </w:pPr>
    </w:p>
    <w:p w14:paraId="1E4EFC92" w14:textId="77777777" w:rsidR="00E52A20" w:rsidRDefault="00E52A20" w:rsidP="005A5D70">
      <w:pPr>
        <w:spacing w:after="0" w:line="240" w:lineRule="auto"/>
        <w:rPr>
          <w:rFonts w:ascii="Aptos" w:eastAsia="Times New Roman" w:hAnsi="Aptos" w:cs="Times New Roman"/>
          <w:b/>
        </w:rPr>
      </w:pPr>
    </w:p>
    <w:p w14:paraId="3C4770A1" w14:textId="77777777" w:rsidR="00E52A20" w:rsidRDefault="00E52A20" w:rsidP="005A5D70">
      <w:pPr>
        <w:spacing w:after="0" w:line="240" w:lineRule="auto"/>
        <w:rPr>
          <w:rFonts w:ascii="Aptos" w:eastAsia="Times New Roman" w:hAnsi="Aptos" w:cs="Times New Roman"/>
          <w:b/>
        </w:rPr>
      </w:pPr>
    </w:p>
    <w:p w14:paraId="160C4E75" w14:textId="77777777" w:rsidR="00E52A20" w:rsidRDefault="00E52A20" w:rsidP="005A5D70">
      <w:pPr>
        <w:spacing w:after="0" w:line="240" w:lineRule="auto"/>
        <w:rPr>
          <w:rFonts w:ascii="Aptos" w:eastAsia="Times New Roman" w:hAnsi="Aptos" w:cs="Times New Roman"/>
          <w:b/>
        </w:rPr>
      </w:pPr>
    </w:p>
    <w:p w14:paraId="0C3FD88E" w14:textId="77777777" w:rsidR="00E52A20" w:rsidRDefault="00E52A20" w:rsidP="005A5D70">
      <w:pPr>
        <w:spacing w:after="0" w:line="240" w:lineRule="auto"/>
        <w:rPr>
          <w:rFonts w:ascii="Aptos" w:eastAsia="Times New Roman" w:hAnsi="Aptos" w:cs="Times New Roman"/>
          <w:b/>
        </w:rPr>
      </w:pPr>
    </w:p>
    <w:p w14:paraId="792D4349" w14:textId="712AA66F" w:rsidR="0042299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9. Health and Safety</w:t>
      </w:r>
    </w:p>
    <w:p w14:paraId="587B3284" w14:textId="77777777" w:rsidR="00D74297" w:rsidRPr="00E52A20" w:rsidRDefault="0042299C" w:rsidP="005A5D70">
      <w:pPr>
        <w:spacing w:after="0" w:line="240" w:lineRule="auto"/>
        <w:rPr>
          <w:rFonts w:ascii="Aptos" w:eastAsia="Times New Roman" w:hAnsi="Aptos" w:cs="Times New Roman"/>
        </w:rPr>
      </w:pPr>
      <w:r w:rsidRPr="00E52A20">
        <w:rPr>
          <w:rFonts w:ascii="Aptos" w:eastAsia="Times New Roman" w:hAnsi="Aptos" w:cs="Times New Roman"/>
        </w:rPr>
        <w:t>In order to maintain appropriate standards of health and safety, children with certain medical or physical conditions may not be allowed to participate in some activities. In such cases we will always provide alternative activities. </w:t>
      </w:r>
    </w:p>
    <w:p w14:paraId="601318E9" w14:textId="77777777" w:rsidR="00B743E8" w:rsidRPr="00E52A20" w:rsidRDefault="00B743E8" w:rsidP="005A5D70">
      <w:pPr>
        <w:spacing w:after="0" w:line="240" w:lineRule="auto"/>
        <w:rPr>
          <w:rFonts w:ascii="Aptos" w:eastAsia="Times New Roman" w:hAnsi="Aptos" w:cs="Times New Roman"/>
          <w:b/>
        </w:rPr>
      </w:pPr>
    </w:p>
    <w:p w14:paraId="0AC36313" w14:textId="4E7B0246" w:rsidR="0042299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10. Medical Information</w:t>
      </w:r>
    </w:p>
    <w:p w14:paraId="04BC80D6" w14:textId="77777777" w:rsidR="0042299C" w:rsidRPr="00E52A20" w:rsidRDefault="0042299C" w:rsidP="005A5D70">
      <w:pPr>
        <w:spacing w:after="0" w:line="240" w:lineRule="auto"/>
        <w:rPr>
          <w:rFonts w:ascii="Aptos" w:eastAsia="Times New Roman" w:hAnsi="Aptos" w:cs="Times New Roman"/>
        </w:rPr>
      </w:pPr>
      <w:r w:rsidRPr="00E52A20">
        <w:rPr>
          <w:rFonts w:ascii="Aptos" w:eastAsia="Times New Roman" w:hAnsi="Aptos" w:cs="Times New Roman"/>
        </w:rPr>
        <w:t>If full information about medical or physical conditions, or behavioural matters, is not provided at the time of booking it may result in the child being excluded from certain activities. In such circumstances we may have to cancel the booking and no refund will be paid. All information given will be treated in complete confidence.</w:t>
      </w:r>
    </w:p>
    <w:p w14:paraId="4EA7364E" w14:textId="77777777" w:rsidR="00D74297" w:rsidRPr="00E52A20" w:rsidRDefault="00D74297" w:rsidP="005A5D70">
      <w:pPr>
        <w:spacing w:after="0" w:line="240" w:lineRule="auto"/>
        <w:rPr>
          <w:rFonts w:ascii="Aptos" w:eastAsia="Times New Roman" w:hAnsi="Aptos" w:cs="Times New Roman"/>
          <w:b/>
        </w:rPr>
      </w:pPr>
    </w:p>
    <w:p w14:paraId="7FDB40BF" w14:textId="77777777" w:rsidR="0042299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11. Child Protection</w:t>
      </w:r>
    </w:p>
    <w:p w14:paraId="194FED9A" w14:textId="77777777" w:rsidR="0042299C" w:rsidRPr="00E52A20" w:rsidRDefault="0042299C" w:rsidP="005A5D70">
      <w:pPr>
        <w:spacing w:after="0" w:line="240" w:lineRule="auto"/>
        <w:rPr>
          <w:rFonts w:ascii="Aptos" w:eastAsia="Times New Roman" w:hAnsi="Aptos" w:cs="Times New Roman"/>
        </w:rPr>
      </w:pPr>
      <w:r w:rsidRPr="00E52A20">
        <w:rPr>
          <w:rFonts w:ascii="Aptos" w:eastAsia="Times New Roman" w:hAnsi="Aptos" w:cs="Times New Roman"/>
        </w:rPr>
        <w:t>Activate staff fully recognise their responsibility to safeguard and promote the welfare of all children in our care, in compliance with Department for Education’s ‘Keeping Children Safe in Education’ and Safer Recruitment in Education and Norfolk Safeguarding Children Board Protocols and Procedures.</w:t>
      </w:r>
    </w:p>
    <w:p w14:paraId="2A5AFD7F" w14:textId="77777777" w:rsidR="00D74297" w:rsidRPr="00E52A20" w:rsidRDefault="00D74297" w:rsidP="005A5D70">
      <w:pPr>
        <w:spacing w:after="0" w:line="240" w:lineRule="auto"/>
        <w:rPr>
          <w:rFonts w:ascii="Aptos" w:eastAsia="Times New Roman" w:hAnsi="Aptos" w:cs="Times New Roman"/>
          <w:b/>
        </w:rPr>
      </w:pPr>
    </w:p>
    <w:p w14:paraId="7FBBAEB9" w14:textId="77777777" w:rsidR="0042299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12. Staff</w:t>
      </w:r>
    </w:p>
    <w:p w14:paraId="0D51548E" w14:textId="24F401B8" w:rsidR="00FA2290" w:rsidRPr="00E52A20" w:rsidRDefault="0042299C" w:rsidP="005A5D70">
      <w:pPr>
        <w:spacing w:after="0" w:line="240" w:lineRule="auto"/>
        <w:rPr>
          <w:rFonts w:ascii="Aptos" w:eastAsia="Times New Roman" w:hAnsi="Aptos" w:cs="Times New Roman"/>
        </w:rPr>
      </w:pPr>
      <w:r w:rsidRPr="00E52A20">
        <w:rPr>
          <w:rFonts w:ascii="Aptos" w:eastAsia="Times New Roman" w:hAnsi="Aptos" w:cs="Times New Roman"/>
        </w:rPr>
        <w:t xml:space="preserve">Our ratio of staff to children meets all statutory requirements. The actual ratio varies between activities and age groups. </w:t>
      </w:r>
    </w:p>
    <w:p w14:paraId="547B11AF" w14:textId="77777777" w:rsidR="00AB6226" w:rsidRPr="00E52A20" w:rsidRDefault="00AB6226" w:rsidP="005A5D70">
      <w:pPr>
        <w:spacing w:after="0" w:line="240" w:lineRule="auto"/>
        <w:rPr>
          <w:rFonts w:ascii="Aptos" w:eastAsia="Times New Roman" w:hAnsi="Aptos" w:cs="Times New Roman"/>
          <w:b/>
        </w:rPr>
      </w:pPr>
    </w:p>
    <w:p w14:paraId="042585CF" w14:textId="77777777" w:rsidR="0042299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13. Liability</w:t>
      </w:r>
    </w:p>
    <w:p w14:paraId="2E8B0ED9" w14:textId="77777777" w:rsidR="0042299C" w:rsidRPr="00E52A20" w:rsidRDefault="0042299C" w:rsidP="005A5D70">
      <w:pPr>
        <w:spacing w:after="0" w:line="240" w:lineRule="auto"/>
        <w:rPr>
          <w:rFonts w:ascii="Aptos" w:eastAsia="Times New Roman" w:hAnsi="Aptos" w:cs="Times New Roman"/>
        </w:rPr>
      </w:pPr>
      <w:r w:rsidRPr="00E52A20">
        <w:rPr>
          <w:rFonts w:ascii="Aptos" w:eastAsia="Times New Roman" w:hAnsi="Aptos" w:cs="Times New Roman"/>
        </w:rPr>
        <w:t>Activate does not accept liability for personal injury or the death of any person unless directly caused by the proven negligence of the school or its servants, in this event our liability insurance provides cover of up to £20million.</w:t>
      </w:r>
    </w:p>
    <w:p w14:paraId="27C55A99" w14:textId="77777777" w:rsidR="002D4B48" w:rsidRPr="00E52A20" w:rsidRDefault="002D4B48" w:rsidP="005A5D70">
      <w:pPr>
        <w:spacing w:after="0" w:line="240" w:lineRule="auto"/>
        <w:rPr>
          <w:rFonts w:ascii="Aptos" w:eastAsia="Times New Roman" w:hAnsi="Aptos" w:cs="Times New Roman"/>
          <w:b/>
        </w:rPr>
      </w:pPr>
    </w:p>
    <w:p w14:paraId="59316929" w14:textId="77777777" w:rsidR="0042299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14. Personal Property</w:t>
      </w:r>
    </w:p>
    <w:p w14:paraId="579C31F8" w14:textId="77777777" w:rsidR="00D74297" w:rsidRPr="00E52A20" w:rsidRDefault="0042299C" w:rsidP="005A5D70">
      <w:pPr>
        <w:spacing w:after="0" w:line="240" w:lineRule="auto"/>
        <w:rPr>
          <w:rFonts w:ascii="Aptos" w:eastAsia="Times New Roman" w:hAnsi="Aptos" w:cs="Times New Roman"/>
        </w:rPr>
      </w:pPr>
      <w:r w:rsidRPr="00E52A20">
        <w:rPr>
          <w:rFonts w:ascii="Aptos" w:eastAsia="Times New Roman" w:hAnsi="Aptos" w:cs="Times New Roman"/>
        </w:rPr>
        <w:t>Activate will not take responsibility for the loss or damage of any items of personal property brought into school.</w:t>
      </w:r>
      <w:r w:rsidR="009072F5" w:rsidRPr="00E52A20">
        <w:rPr>
          <w:rFonts w:ascii="Aptos" w:eastAsia="Times New Roman" w:hAnsi="Aptos" w:cs="Times New Roman"/>
        </w:rPr>
        <w:t xml:space="preserve">  If a child brings a mobile phone to Activate, it must be handed in to a member of staff at the beginning of each day and may be collected when the child leaves at the end of the day.</w:t>
      </w:r>
    </w:p>
    <w:p w14:paraId="1E35DC66" w14:textId="77777777" w:rsidR="00D74297" w:rsidRPr="00E52A20" w:rsidRDefault="00D74297" w:rsidP="005A5D70">
      <w:pPr>
        <w:spacing w:after="0" w:line="240" w:lineRule="auto"/>
        <w:rPr>
          <w:rFonts w:ascii="Aptos" w:eastAsia="Times New Roman" w:hAnsi="Aptos" w:cs="Times New Roman"/>
          <w:b/>
        </w:rPr>
      </w:pPr>
    </w:p>
    <w:p w14:paraId="1354FEB6" w14:textId="77777777" w:rsidR="0042299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15. Exclusions</w:t>
      </w:r>
    </w:p>
    <w:p w14:paraId="3EBC54CC" w14:textId="77777777" w:rsidR="0042299C" w:rsidRPr="00E52A20" w:rsidRDefault="0042299C" w:rsidP="005A5D70">
      <w:pPr>
        <w:spacing w:after="0" w:line="240" w:lineRule="auto"/>
        <w:rPr>
          <w:rFonts w:ascii="Aptos" w:eastAsia="Times New Roman" w:hAnsi="Aptos" w:cs="Times New Roman"/>
        </w:rPr>
      </w:pPr>
      <w:r w:rsidRPr="00E52A20">
        <w:rPr>
          <w:rFonts w:ascii="Aptos" w:eastAsia="Times New Roman" w:hAnsi="Aptos" w:cs="Times New Roman"/>
        </w:rPr>
        <w:t>Activate reserves the right to exclude any child for any reason at its absolute discretion.   No refund will be made for days missed and no compensation will be made for any other costs or losses incurred as a result. </w:t>
      </w:r>
    </w:p>
    <w:p w14:paraId="5A0DF74A" w14:textId="77777777" w:rsidR="00D74297" w:rsidRPr="00E52A20" w:rsidRDefault="00D74297" w:rsidP="005A5D70">
      <w:pPr>
        <w:spacing w:after="0" w:line="240" w:lineRule="auto"/>
        <w:rPr>
          <w:rFonts w:ascii="Aptos" w:eastAsia="Times New Roman" w:hAnsi="Aptos" w:cs="Times New Roman"/>
          <w:b/>
        </w:rPr>
      </w:pPr>
    </w:p>
    <w:p w14:paraId="64D4C246" w14:textId="77777777" w:rsidR="0042299C" w:rsidRPr="00E52A20" w:rsidRDefault="0042299C" w:rsidP="005A5D70">
      <w:pPr>
        <w:spacing w:after="0" w:line="240" w:lineRule="auto"/>
        <w:rPr>
          <w:rFonts w:ascii="Aptos" w:eastAsia="Times New Roman" w:hAnsi="Aptos" w:cs="Times New Roman"/>
        </w:rPr>
      </w:pPr>
      <w:r w:rsidRPr="00E52A20">
        <w:rPr>
          <w:rFonts w:ascii="Aptos" w:eastAsia="Times New Roman" w:hAnsi="Aptos" w:cs="Times New Roman"/>
          <w:b/>
        </w:rPr>
        <w:t>16. Programme and Activities</w:t>
      </w:r>
    </w:p>
    <w:p w14:paraId="512DE2F3" w14:textId="77777777" w:rsidR="0042299C" w:rsidRPr="00E52A20" w:rsidRDefault="0042299C" w:rsidP="005A5D70">
      <w:pPr>
        <w:spacing w:after="0" w:line="240" w:lineRule="auto"/>
        <w:rPr>
          <w:rFonts w:ascii="Aptos" w:eastAsia="Times New Roman" w:hAnsi="Aptos" w:cs="Times New Roman"/>
        </w:rPr>
      </w:pPr>
      <w:r w:rsidRPr="00E52A20">
        <w:rPr>
          <w:rFonts w:ascii="Aptos" w:eastAsia="Times New Roman" w:hAnsi="Aptos" w:cs="Times New Roman"/>
        </w:rPr>
        <w:t>From time to time we may need to amend our activities for reasons within or outside our control.   Under no circumstances will there be a refund or compensation to the customer.</w:t>
      </w:r>
    </w:p>
    <w:p w14:paraId="68687737" w14:textId="77777777" w:rsidR="00D74297" w:rsidRPr="00E52A20" w:rsidRDefault="00D74297" w:rsidP="005A5D70">
      <w:pPr>
        <w:spacing w:after="0" w:line="240" w:lineRule="auto"/>
        <w:rPr>
          <w:rFonts w:ascii="Aptos" w:eastAsia="Times New Roman" w:hAnsi="Aptos" w:cs="Times New Roman"/>
          <w:b/>
        </w:rPr>
      </w:pPr>
    </w:p>
    <w:p w14:paraId="0AB26B40" w14:textId="77777777" w:rsidR="0042299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17. Late Collection</w:t>
      </w:r>
    </w:p>
    <w:p w14:paraId="79C929CC" w14:textId="6ABAA768" w:rsidR="0042299C" w:rsidRPr="00E52A20" w:rsidRDefault="0042299C" w:rsidP="005A5D70">
      <w:pPr>
        <w:spacing w:after="0"/>
        <w:rPr>
          <w:rFonts w:ascii="Aptos" w:hAnsi="Aptos"/>
          <w:bCs/>
        </w:rPr>
      </w:pPr>
      <w:r w:rsidRPr="00E52A20">
        <w:rPr>
          <w:rFonts w:ascii="Aptos" w:hAnsi="Aptos"/>
          <w:bCs/>
        </w:rPr>
        <w:t>We cannot accept responsibility for any child who is delivered before 8.30am or collected after 5.30pm, unless the Course Director has been informed at least 24 hours in advance of your intention and his consent given to do so.   A charge of £</w:t>
      </w:r>
      <w:r w:rsidR="00AB6226" w:rsidRPr="00E52A20">
        <w:rPr>
          <w:rFonts w:ascii="Aptos" w:hAnsi="Aptos"/>
          <w:bCs/>
        </w:rPr>
        <w:t>10</w:t>
      </w:r>
      <w:r w:rsidRPr="00E52A20">
        <w:rPr>
          <w:rFonts w:ascii="Aptos" w:hAnsi="Aptos"/>
          <w:bCs/>
        </w:rPr>
        <w:t xml:space="preserve">.00 will be incurred for each 15 minute period that a child is left in our care after 5.30pm. </w:t>
      </w:r>
    </w:p>
    <w:p w14:paraId="2384BD3C" w14:textId="77777777" w:rsidR="00AB6226" w:rsidRPr="00E52A20" w:rsidRDefault="00AB6226" w:rsidP="005A5D70">
      <w:pPr>
        <w:spacing w:after="0" w:line="240" w:lineRule="auto"/>
        <w:rPr>
          <w:rFonts w:ascii="Aptos" w:hAnsi="Aptos"/>
          <w:b/>
          <w:bCs/>
        </w:rPr>
      </w:pPr>
    </w:p>
    <w:p w14:paraId="0F9A4220" w14:textId="77777777" w:rsidR="00E52A20" w:rsidRDefault="00E52A20" w:rsidP="005A5D70">
      <w:pPr>
        <w:spacing w:after="0" w:line="240" w:lineRule="auto"/>
        <w:rPr>
          <w:rFonts w:ascii="Aptos" w:hAnsi="Aptos"/>
          <w:b/>
          <w:bCs/>
        </w:rPr>
      </w:pPr>
    </w:p>
    <w:p w14:paraId="6D4287E7" w14:textId="77777777" w:rsidR="00E52A20" w:rsidRDefault="00E52A20" w:rsidP="005A5D70">
      <w:pPr>
        <w:spacing w:after="0" w:line="240" w:lineRule="auto"/>
        <w:rPr>
          <w:rFonts w:ascii="Aptos" w:hAnsi="Aptos"/>
          <w:b/>
          <w:bCs/>
        </w:rPr>
      </w:pPr>
    </w:p>
    <w:p w14:paraId="2C34A1F6" w14:textId="77777777" w:rsidR="00E52A20" w:rsidRDefault="00E52A20" w:rsidP="005A5D70">
      <w:pPr>
        <w:spacing w:after="0" w:line="240" w:lineRule="auto"/>
        <w:rPr>
          <w:rFonts w:ascii="Aptos" w:hAnsi="Aptos"/>
          <w:b/>
          <w:bCs/>
        </w:rPr>
      </w:pPr>
    </w:p>
    <w:p w14:paraId="0761C1C6" w14:textId="77777777" w:rsidR="00E52A20" w:rsidRDefault="00E52A20" w:rsidP="005A5D70">
      <w:pPr>
        <w:spacing w:after="0" w:line="240" w:lineRule="auto"/>
        <w:rPr>
          <w:rFonts w:ascii="Aptos" w:hAnsi="Aptos"/>
          <w:b/>
          <w:bCs/>
        </w:rPr>
      </w:pPr>
    </w:p>
    <w:p w14:paraId="3914FC3F" w14:textId="77777777" w:rsidR="00E52A20" w:rsidRDefault="00E52A20" w:rsidP="005A5D70">
      <w:pPr>
        <w:spacing w:after="0" w:line="240" w:lineRule="auto"/>
        <w:rPr>
          <w:rFonts w:ascii="Aptos" w:hAnsi="Aptos"/>
          <w:b/>
          <w:bCs/>
        </w:rPr>
      </w:pPr>
    </w:p>
    <w:p w14:paraId="2AA10BE1" w14:textId="4C53774F" w:rsidR="0042299C" w:rsidRPr="00E52A20" w:rsidRDefault="0042299C" w:rsidP="005A5D70">
      <w:pPr>
        <w:spacing w:after="0" w:line="240" w:lineRule="auto"/>
        <w:rPr>
          <w:rFonts w:ascii="Aptos" w:hAnsi="Aptos"/>
          <w:b/>
          <w:bCs/>
        </w:rPr>
      </w:pPr>
      <w:r w:rsidRPr="00E52A20">
        <w:rPr>
          <w:rFonts w:ascii="Aptos" w:hAnsi="Aptos"/>
          <w:b/>
          <w:bCs/>
        </w:rPr>
        <w:t>18. Contact Details</w:t>
      </w:r>
    </w:p>
    <w:p w14:paraId="7F518C4E" w14:textId="77777777" w:rsidR="0042299C" w:rsidRPr="00E52A20" w:rsidRDefault="0042299C" w:rsidP="005A5D70">
      <w:pPr>
        <w:spacing w:after="0" w:line="240" w:lineRule="auto"/>
        <w:rPr>
          <w:rFonts w:ascii="Aptos" w:hAnsi="Aptos"/>
          <w:bCs/>
        </w:rPr>
      </w:pPr>
      <w:r w:rsidRPr="00E52A20">
        <w:rPr>
          <w:rFonts w:ascii="Aptos" w:hAnsi="Aptos"/>
          <w:bCs/>
        </w:rPr>
        <w:t>If your email, contact details or home address change it is your responsibility to inform us.  We will respond to you to acknowledge this information.  If we do not respond this may mean we have not received it.</w:t>
      </w:r>
    </w:p>
    <w:p w14:paraId="768076CE" w14:textId="77777777" w:rsidR="002D4B48" w:rsidRPr="00E52A20" w:rsidRDefault="002D4B48" w:rsidP="005A5D70">
      <w:pPr>
        <w:spacing w:after="0" w:line="240" w:lineRule="auto"/>
        <w:rPr>
          <w:rFonts w:ascii="Aptos" w:hAnsi="Aptos"/>
          <w:b/>
        </w:rPr>
      </w:pPr>
    </w:p>
    <w:p w14:paraId="395AC163" w14:textId="66043E25" w:rsidR="0042299C" w:rsidRPr="00E52A20" w:rsidRDefault="0042299C" w:rsidP="005A5D70">
      <w:pPr>
        <w:spacing w:after="0" w:line="240" w:lineRule="auto"/>
        <w:rPr>
          <w:rFonts w:ascii="Aptos" w:hAnsi="Aptos"/>
          <w:b/>
        </w:rPr>
      </w:pPr>
      <w:r w:rsidRPr="00E52A20">
        <w:rPr>
          <w:rFonts w:ascii="Aptos" w:hAnsi="Aptos"/>
          <w:b/>
        </w:rPr>
        <w:t>19. Food</w:t>
      </w:r>
    </w:p>
    <w:p w14:paraId="69B9B2E0" w14:textId="77777777" w:rsidR="0042299C" w:rsidRPr="00E52A20" w:rsidRDefault="0042299C" w:rsidP="005A5D70">
      <w:pPr>
        <w:spacing w:after="0" w:line="240" w:lineRule="auto"/>
        <w:rPr>
          <w:rFonts w:ascii="Aptos" w:hAnsi="Aptos"/>
        </w:rPr>
      </w:pPr>
      <w:r w:rsidRPr="00E52A20">
        <w:rPr>
          <w:rFonts w:ascii="Aptos" w:hAnsi="Aptos"/>
          <w:iCs/>
        </w:rPr>
        <w:t>All drinks, snacks and meals are provided and so children are not allowed to bring in their own food.  This is particularly important in order to ensure we adhere to our nut-free site policy.</w:t>
      </w:r>
      <w:r w:rsidRPr="00E52A20">
        <w:rPr>
          <w:rFonts w:ascii="Aptos" w:hAnsi="Aptos"/>
        </w:rPr>
        <w:t xml:space="preserve">  We will provide for all those with allergies or special dietary needs. </w:t>
      </w:r>
    </w:p>
    <w:p w14:paraId="14103942" w14:textId="77777777" w:rsidR="003C348C" w:rsidRPr="00E52A20" w:rsidRDefault="003C348C" w:rsidP="005A5D70">
      <w:pPr>
        <w:spacing w:after="0" w:line="240" w:lineRule="auto"/>
        <w:rPr>
          <w:rFonts w:ascii="Aptos" w:eastAsia="Times New Roman" w:hAnsi="Aptos" w:cs="Times New Roman"/>
          <w:b/>
        </w:rPr>
      </w:pPr>
    </w:p>
    <w:p w14:paraId="4D715272" w14:textId="77777777" w:rsidR="0042299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20. Waiting List</w:t>
      </w:r>
    </w:p>
    <w:p w14:paraId="0F74C578" w14:textId="77777777" w:rsidR="0042299C" w:rsidRPr="00E52A20" w:rsidRDefault="0042299C" w:rsidP="005A5D70">
      <w:pPr>
        <w:spacing w:after="0" w:line="240" w:lineRule="auto"/>
        <w:rPr>
          <w:rFonts w:ascii="Aptos" w:hAnsi="Aptos"/>
        </w:rPr>
      </w:pPr>
      <w:r w:rsidRPr="00E52A20">
        <w:rPr>
          <w:rFonts w:ascii="Aptos" w:hAnsi="Aptos"/>
        </w:rPr>
        <w:t>Where there are no places available at the time parents wish to register, children will be placed on a waiting list, which is operated, in strict rotation according to the date of registration and the type of place required.</w:t>
      </w:r>
    </w:p>
    <w:p w14:paraId="0DC84F35" w14:textId="77777777" w:rsidR="00D74297" w:rsidRPr="00E52A20" w:rsidRDefault="00D74297" w:rsidP="005A5D70">
      <w:pPr>
        <w:spacing w:after="0" w:line="240" w:lineRule="auto"/>
        <w:rPr>
          <w:rFonts w:ascii="Aptos" w:eastAsia="Times New Roman" w:hAnsi="Aptos" w:cs="Times New Roman"/>
          <w:b/>
        </w:rPr>
      </w:pPr>
    </w:p>
    <w:p w14:paraId="58936A16" w14:textId="77777777" w:rsidR="0042299C" w:rsidRPr="00E52A20" w:rsidRDefault="0042299C" w:rsidP="005A5D70">
      <w:pPr>
        <w:spacing w:after="0" w:line="240" w:lineRule="auto"/>
        <w:rPr>
          <w:rFonts w:ascii="Aptos" w:eastAsia="Times New Roman" w:hAnsi="Aptos" w:cs="Times New Roman"/>
          <w:b/>
        </w:rPr>
      </w:pPr>
      <w:r w:rsidRPr="00E52A20">
        <w:rPr>
          <w:rFonts w:ascii="Aptos" w:eastAsia="Times New Roman" w:hAnsi="Aptos" w:cs="Times New Roman"/>
          <w:b/>
        </w:rPr>
        <w:t>21. Force Majeure</w:t>
      </w:r>
    </w:p>
    <w:p w14:paraId="2A59B2EC" w14:textId="16DD76F8" w:rsidR="00D74297" w:rsidRPr="00E52A20" w:rsidRDefault="0042299C" w:rsidP="005A5D70">
      <w:pPr>
        <w:spacing w:after="0" w:line="240" w:lineRule="auto"/>
        <w:ind w:hanging="360"/>
        <w:rPr>
          <w:rFonts w:ascii="Aptos" w:eastAsia="Times New Roman" w:hAnsi="Aptos" w:cs="Segoe UI"/>
        </w:rPr>
      </w:pPr>
      <w:r w:rsidRPr="00E52A20">
        <w:rPr>
          <w:rFonts w:ascii="Aptos" w:eastAsia="Times New Roman" w:hAnsi="Aptos" w:cs="Times New Roman"/>
        </w:rPr>
        <w:t xml:space="preserve">    </w:t>
      </w:r>
      <w:r w:rsidR="00D74297" w:rsidRPr="00E52A20">
        <w:rPr>
          <w:rFonts w:ascii="Aptos" w:eastAsia="Times New Roman" w:hAnsi="Aptos" w:cs="Times New Roman"/>
        </w:rPr>
        <w:t xml:space="preserve">  </w:t>
      </w:r>
      <w:r w:rsidR="005249F2" w:rsidRPr="00E52A20">
        <w:rPr>
          <w:rFonts w:ascii="Aptos" w:eastAsia="Times New Roman" w:hAnsi="Aptos" w:cs="Times New Roman"/>
        </w:rPr>
        <w:tab/>
      </w:r>
      <w:r w:rsidRPr="00E52A20">
        <w:rPr>
          <w:rFonts w:ascii="Aptos" w:eastAsia="Times New Roman" w:hAnsi="Aptos" w:cs="Times New Roman"/>
        </w:rPr>
        <w:t xml:space="preserve">We regret we cannot accept responsibility or pay any compensation where the performance or prompt performance of our contract with you is prevented or affected by reason of circumstances which amount to” force majeure”. Circumstances amounting to force majeure include any event which we could not, even with all due care, foresee or avoid. </w:t>
      </w:r>
    </w:p>
    <w:p w14:paraId="68C1CBEE" w14:textId="77777777" w:rsidR="00D74297" w:rsidRPr="00E52A20" w:rsidRDefault="00D74297" w:rsidP="005A5D70">
      <w:pPr>
        <w:spacing w:after="0" w:line="240" w:lineRule="auto"/>
        <w:rPr>
          <w:rFonts w:ascii="Aptos" w:eastAsia="Times New Roman" w:hAnsi="Aptos" w:cs="Segoe UI"/>
        </w:rPr>
      </w:pPr>
    </w:p>
    <w:p w14:paraId="6DB948C4" w14:textId="77777777" w:rsidR="0042299C" w:rsidRPr="00E52A20" w:rsidRDefault="0042299C" w:rsidP="005A5D70">
      <w:pPr>
        <w:spacing w:after="0" w:line="240" w:lineRule="auto"/>
        <w:rPr>
          <w:rFonts w:ascii="Aptos" w:eastAsia="Times New Roman" w:hAnsi="Aptos" w:cs="Segoe UI"/>
        </w:rPr>
      </w:pPr>
      <w:r w:rsidRPr="00E52A20">
        <w:rPr>
          <w:rFonts w:ascii="Aptos" w:eastAsia="Times New Roman" w:hAnsi="Aptos" w:cs="Times New Roman"/>
          <w:b/>
        </w:rPr>
        <w:t>22. Policies and Procedures</w:t>
      </w:r>
    </w:p>
    <w:p w14:paraId="78298933" w14:textId="6ED77327" w:rsidR="0042299C" w:rsidRPr="00E52A20" w:rsidRDefault="0042299C" w:rsidP="005A5D70">
      <w:pPr>
        <w:spacing w:after="0" w:line="240" w:lineRule="auto"/>
        <w:rPr>
          <w:rFonts w:ascii="Aptos" w:eastAsia="Times New Roman" w:hAnsi="Aptos" w:cs="Times New Roman"/>
        </w:rPr>
      </w:pPr>
      <w:r w:rsidRPr="00E52A20">
        <w:rPr>
          <w:rFonts w:ascii="Aptos" w:eastAsia="Times New Roman" w:hAnsi="Aptos" w:cs="Times New Roman"/>
        </w:rPr>
        <w:t>Copies of Activate policies and procedures are held</w:t>
      </w:r>
      <w:r w:rsidR="00840CED" w:rsidRPr="00E52A20">
        <w:rPr>
          <w:rFonts w:ascii="Aptos" w:eastAsia="Times New Roman" w:hAnsi="Aptos" w:cs="Times New Roman"/>
        </w:rPr>
        <w:t xml:space="preserve"> </w:t>
      </w:r>
      <w:r w:rsidRPr="00E52A20">
        <w:rPr>
          <w:rFonts w:ascii="Aptos" w:eastAsia="Times New Roman" w:hAnsi="Aptos" w:cs="Times New Roman"/>
        </w:rPr>
        <w:t>at Town Close and are available on request</w:t>
      </w:r>
      <w:r w:rsidR="00F57D6D" w:rsidRPr="00E52A20">
        <w:rPr>
          <w:rFonts w:ascii="Aptos" w:eastAsia="Times New Roman" w:hAnsi="Aptos" w:cs="Times New Roman"/>
        </w:rPr>
        <w:t>.</w:t>
      </w:r>
    </w:p>
    <w:p w14:paraId="0D2E674C" w14:textId="77777777" w:rsidR="00DF4B6A" w:rsidRPr="00E52A20" w:rsidRDefault="00DF4B6A" w:rsidP="005A5D70">
      <w:pPr>
        <w:spacing w:after="0"/>
        <w:rPr>
          <w:rFonts w:ascii="Aptos" w:hAnsi="Aptos"/>
          <w:b/>
        </w:rPr>
      </w:pPr>
    </w:p>
    <w:p w14:paraId="58EEEF55" w14:textId="77777777" w:rsidR="00B53AB9" w:rsidRPr="00E52A20" w:rsidRDefault="00B53AB9" w:rsidP="005A5D70">
      <w:pPr>
        <w:spacing w:after="0"/>
        <w:rPr>
          <w:rFonts w:ascii="Aptos" w:hAnsi="Aptos"/>
        </w:rPr>
      </w:pPr>
      <w:r w:rsidRPr="00E52A20">
        <w:rPr>
          <w:rFonts w:ascii="Aptos" w:hAnsi="Aptos"/>
          <w:b/>
        </w:rPr>
        <w:t>23.</w:t>
      </w:r>
      <w:r w:rsidRPr="00E52A20">
        <w:rPr>
          <w:rFonts w:ascii="Aptos" w:hAnsi="Aptos"/>
        </w:rPr>
        <w:t xml:space="preserve"> </w:t>
      </w:r>
      <w:r w:rsidRPr="00E52A20">
        <w:rPr>
          <w:rFonts w:ascii="Aptos" w:hAnsi="Aptos"/>
          <w:b/>
        </w:rPr>
        <w:t>Data Protection</w:t>
      </w:r>
      <w:r w:rsidRPr="00E52A20">
        <w:rPr>
          <w:rFonts w:ascii="Aptos" w:hAnsi="Aptos"/>
        </w:rPr>
        <w:t xml:space="preserve"> </w:t>
      </w:r>
    </w:p>
    <w:p w14:paraId="61607D6C" w14:textId="77777777" w:rsidR="00B53AB9" w:rsidRPr="00E52A20" w:rsidRDefault="00B53AB9" w:rsidP="005A5D70">
      <w:pPr>
        <w:spacing w:after="0"/>
        <w:rPr>
          <w:rFonts w:ascii="Aptos" w:hAnsi="Aptos"/>
        </w:rPr>
      </w:pPr>
      <w:r w:rsidRPr="00E52A20">
        <w:rPr>
          <w:rFonts w:ascii="Aptos" w:hAnsi="Aptos"/>
        </w:rPr>
        <w:t>To process your booking we need to collect personal details about you and al</w:t>
      </w:r>
      <w:r w:rsidR="004614E8" w:rsidRPr="00E52A20">
        <w:rPr>
          <w:rFonts w:ascii="Aptos" w:hAnsi="Aptos"/>
        </w:rPr>
        <w:t xml:space="preserve">l the children on your booking.  </w:t>
      </w:r>
      <w:r w:rsidRPr="00E52A20">
        <w:rPr>
          <w:rFonts w:ascii="Aptos" w:hAnsi="Aptos"/>
        </w:rPr>
        <w:t>It is your responsibility to ensure that you have permission to pass on these details.  Full details of how we may use your data are available in our Privacy Policy.</w:t>
      </w:r>
    </w:p>
    <w:p w14:paraId="4DB88781" w14:textId="77777777" w:rsidR="00FD3022" w:rsidRPr="00E52A20" w:rsidRDefault="00FD3022" w:rsidP="005A5D70">
      <w:pPr>
        <w:spacing w:after="0"/>
        <w:rPr>
          <w:rFonts w:ascii="Aptos" w:hAnsi="Aptos"/>
        </w:rPr>
      </w:pPr>
    </w:p>
    <w:p w14:paraId="3B332F96" w14:textId="77777777" w:rsidR="0070469F" w:rsidRPr="00E52A20" w:rsidRDefault="0070469F" w:rsidP="005A5D70">
      <w:pPr>
        <w:spacing w:after="0"/>
        <w:rPr>
          <w:rFonts w:ascii="Aptos" w:hAnsi="Aptos"/>
          <w:b/>
        </w:rPr>
      </w:pPr>
      <w:r w:rsidRPr="00E52A20">
        <w:rPr>
          <w:rFonts w:ascii="Aptos" w:hAnsi="Aptos"/>
          <w:b/>
        </w:rPr>
        <w:t>24. Illness</w:t>
      </w:r>
    </w:p>
    <w:p w14:paraId="35B57186" w14:textId="77777777" w:rsidR="0070469F" w:rsidRPr="00E52A20" w:rsidRDefault="0070469F" w:rsidP="005A5D70">
      <w:pPr>
        <w:spacing w:after="0"/>
        <w:rPr>
          <w:rFonts w:ascii="Aptos" w:hAnsi="Aptos"/>
        </w:rPr>
      </w:pPr>
      <w:r w:rsidRPr="00E52A20">
        <w:rPr>
          <w:rFonts w:ascii="Aptos" w:hAnsi="Aptos"/>
        </w:rPr>
        <w:t xml:space="preserve">Please </w:t>
      </w:r>
      <w:r w:rsidR="00696000" w:rsidRPr="00E52A20">
        <w:rPr>
          <w:rFonts w:ascii="Aptos" w:hAnsi="Aptos"/>
        </w:rPr>
        <w:t>note that no refund will be issued in the event of a child being unable to attend</w:t>
      </w:r>
      <w:r w:rsidRPr="00E52A20">
        <w:rPr>
          <w:rFonts w:ascii="Aptos" w:hAnsi="Aptos"/>
        </w:rPr>
        <w:t xml:space="preserve"> Activate due to illness.</w:t>
      </w:r>
    </w:p>
    <w:p w14:paraId="1CBE432E" w14:textId="77777777" w:rsidR="00F57D6D" w:rsidRPr="00E52A20" w:rsidRDefault="00F57D6D" w:rsidP="005A5D70">
      <w:pPr>
        <w:spacing w:after="0"/>
        <w:rPr>
          <w:rFonts w:ascii="Aptos" w:hAnsi="Aptos"/>
        </w:rPr>
      </w:pPr>
    </w:p>
    <w:p w14:paraId="63420C14" w14:textId="4422CE7F" w:rsidR="00F57D6D" w:rsidRPr="00E52A20" w:rsidRDefault="00F57D6D" w:rsidP="005A5D70">
      <w:pPr>
        <w:spacing w:after="0"/>
        <w:rPr>
          <w:rFonts w:ascii="Aptos" w:hAnsi="Aptos"/>
          <w:b/>
          <w:bCs/>
        </w:rPr>
      </w:pPr>
      <w:r w:rsidRPr="00E52A20">
        <w:rPr>
          <w:rFonts w:ascii="Aptos" w:hAnsi="Aptos"/>
          <w:b/>
          <w:bCs/>
        </w:rPr>
        <w:t>25. Complaint</w:t>
      </w:r>
      <w:r w:rsidR="00597168" w:rsidRPr="00E52A20">
        <w:rPr>
          <w:rFonts w:ascii="Aptos" w:hAnsi="Aptos"/>
          <w:b/>
          <w:bCs/>
        </w:rPr>
        <w:t>s</w:t>
      </w:r>
    </w:p>
    <w:p w14:paraId="0D13E16F" w14:textId="3ECDB818" w:rsidR="005E2A94" w:rsidRPr="00E52A20" w:rsidRDefault="005E2A94" w:rsidP="005A5D70">
      <w:pPr>
        <w:pStyle w:val="BodyText"/>
        <w:rPr>
          <w:rFonts w:ascii="Aptos" w:hAnsi="Aptos" w:cstheme="minorHAnsi"/>
          <w:bCs/>
          <w:sz w:val="22"/>
          <w:szCs w:val="22"/>
        </w:rPr>
      </w:pPr>
      <w:r w:rsidRPr="00E52A20">
        <w:rPr>
          <w:rFonts w:ascii="Aptos" w:hAnsi="Aptos" w:cstheme="minorHAnsi"/>
          <w:bCs/>
          <w:sz w:val="22"/>
          <w:szCs w:val="22"/>
        </w:rPr>
        <w:t xml:space="preserve">Whilst we hope that you and your children will be completely satisfied with the day care that we provide, should you have a complaint, in the first instance please speak to the Course Instructor verbally. We will then endeavour to solve any issues as swiftly and efficiently as possible.  If the complaint cannot be resolved informally, the complaint should be put in writing to </w:t>
      </w:r>
      <w:hyperlink r:id="rId12" w:history="1">
        <w:r w:rsidRPr="00E52A20">
          <w:rPr>
            <w:rStyle w:val="Hyperlink"/>
            <w:rFonts w:ascii="Aptos" w:hAnsi="Aptos" w:cstheme="minorHAnsi"/>
            <w:sz w:val="22"/>
            <w:szCs w:val="22"/>
          </w:rPr>
          <w:t>info@activatenorwich.co.uk</w:t>
        </w:r>
      </w:hyperlink>
      <w:r w:rsidRPr="00E52A20">
        <w:rPr>
          <w:rFonts w:ascii="Aptos" w:hAnsi="Aptos" w:cstheme="minorHAnsi"/>
          <w:sz w:val="22"/>
          <w:szCs w:val="22"/>
        </w:rPr>
        <w:t xml:space="preserve"> marked for the attention of the Course Director.  If for any reason the complaint cannot be resolved on an informal basis then reference should be made to Town Close School’s Parent and Carers’ Complaints procedure, specifically Annexe 1, Activate Complaints.</w:t>
      </w:r>
    </w:p>
    <w:p w14:paraId="0CD0E7F7" w14:textId="623F259A" w:rsidR="0070469F" w:rsidRPr="00E52A20" w:rsidRDefault="0070469F" w:rsidP="005A5D70">
      <w:pPr>
        <w:spacing w:after="0"/>
        <w:rPr>
          <w:rFonts w:ascii="Aptos" w:hAnsi="Aptos"/>
          <w:b/>
          <w:bCs/>
        </w:rPr>
      </w:pPr>
    </w:p>
    <w:sectPr w:rsidR="0070469F" w:rsidRPr="00E52A20" w:rsidSect="00C05350">
      <w:headerReference w:type="defaul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F1CF" w14:textId="77777777" w:rsidR="007E4715" w:rsidRDefault="007E4715" w:rsidP="00712984">
      <w:pPr>
        <w:spacing w:after="0" w:line="240" w:lineRule="auto"/>
      </w:pPr>
      <w:r>
        <w:separator/>
      </w:r>
    </w:p>
  </w:endnote>
  <w:endnote w:type="continuationSeparator" w:id="0">
    <w:p w14:paraId="1F7DBEF8" w14:textId="77777777" w:rsidR="007E4715" w:rsidRDefault="007E4715" w:rsidP="0071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C8A5" w14:textId="77777777" w:rsidR="007E4715" w:rsidRDefault="007E4715" w:rsidP="00712984">
      <w:pPr>
        <w:spacing w:after="0" w:line="240" w:lineRule="auto"/>
      </w:pPr>
      <w:r>
        <w:separator/>
      </w:r>
    </w:p>
  </w:footnote>
  <w:footnote w:type="continuationSeparator" w:id="0">
    <w:p w14:paraId="0DF7F0BD" w14:textId="77777777" w:rsidR="007E4715" w:rsidRDefault="007E4715" w:rsidP="00712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5CA2" w14:textId="55EC2458" w:rsidR="0088163D" w:rsidRDefault="00AB6226" w:rsidP="00FA2290">
    <w:pPr>
      <w:pStyle w:val="Header"/>
      <w:jc w:val="center"/>
    </w:pPr>
    <w:r>
      <w:rPr>
        <w:noProof/>
      </w:rPr>
      <w:drawing>
        <wp:anchor distT="0" distB="0" distL="114300" distR="114300" simplePos="0" relativeHeight="251658240" behindDoc="0" locked="0" layoutInCell="1" allowOverlap="1" wp14:anchorId="5F3B1530" wp14:editId="45ED5EC5">
          <wp:simplePos x="0" y="0"/>
          <wp:positionH relativeFrom="margin">
            <wp:align>center</wp:align>
          </wp:positionH>
          <wp:positionV relativeFrom="margin">
            <wp:posOffset>-567690</wp:posOffset>
          </wp:positionV>
          <wp:extent cx="2381250" cy="971550"/>
          <wp:effectExtent l="0" t="0" r="0" b="0"/>
          <wp:wrapSquare wrapText="bothSides"/>
          <wp:docPr id="3" name="Picture 3" descr="C:\Users\rwalker\AppData\Local\Microsoft\Windows\INetCache\Content.Outlook\HG0ONNCL\New Activate Logo.jpg"/>
          <wp:cNvGraphicFramePr/>
          <a:graphic xmlns:a="http://schemas.openxmlformats.org/drawingml/2006/main">
            <a:graphicData uri="http://schemas.openxmlformats.org/drawingml/2006/picture">
              <pic:pic xmlns:pic="http://schemas.openxmlformats.org/drawingml/2006/picture">
                <pic:nvPicPr>
                  <pic:cNvPr id="1" name="Picture 1" descr="C:\Users\rwalker\AppData\Local\Microsoft\Windows\INetCache\Content.Outlook\HG0ONNCL\New Activate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12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9C"/>
    <w:rsid w:val="0000342F"/>
    <w:rsid w:val="00040E34"/>
    <w:rsid w:val="000715FD"/>
    <w:rsid w:val="000A08D6"/>
    <w:rsid w:val="000E4495"/>
    <w:rsid w:val="000E72EC"/>
    <w:rsid w:val="00153127"/>
    <w:rsid w:val="001A4DAC"/>
    <w:rsid w:val="001E5F40"/>
    <w:rsid w:val="001F7529"/>
    <w:rsid w:val="001F76A6"/>
    <w:rsid w:val="0020702F"/>
    <w:rsid w:val="00207458"/>
    <w:rsid w:val="002617F5"/>
    <w:rsid w:val="002817CA"/>
    <w:rsid w:val="0029706E"/>
    <w:rsid w:val="002B3371"/>
    <w:rsid w:val="002B365E"/>
    <w:rsid w:val="002B5F55"/>
    <w:rsid w:val="002D4B48"/>
    <w:rsid w:val="002E0CC4"/>
    <w:rsid w:val="002E6F2B"/>
    <w:rsid w:val="00365E69"/>
    <w:rsid w:val="003956A8"/>
    <w:rsid w:val="003A2DBE"/>
    <w:rsid w:val="003C348C"/>
    <w:rsid w:val="003D23C6"/>
    <w:rsid w:val="003F6E8A"/>
    <w:rsid w:val="0042299C"/>
    <w:rsid w:val="0043663D"/>
    <w:rsid w:val="004614E8"/>
    <w:rsid w:val="00487D98"/>
    <w:rsid w:val="005249F2"/>
    <w:rsid w:val="00530917"/>
    <w:rsid w:val="00544E14"/>
    <w:rsid w:val="0054657F"/>
    <w:rsid w:val="00576A78"/>
    <w:rsid w:val="00597168"/>
    <w:rsid w:val="005A5D70"/>
    <w:rsid w:val="005D20EE"/>
    <w:rsid w:val="005E2A94"/>
    <w:rsid w:val="00602F26"/>
    <w:rsid w:val="00696000"/>
    <w:rsid w:val="007003CC"/>
    <w:rsid w:val="0070308A"/>
    <w:rsid w:val="0070469F"/>
    <w:rsid w:val="00712984"/>
    <w:rsid w:val="00734BFA"/>
    <w:rsid w:val="00781F54"/>
    <w:rsid w:val="00783D30"/>
    <w:rsid w:val="00786D43"/>
    <w:rsid w:val="007A12F5"/>
    <w:rsid w:val="007E4715"/>
    <w:rsid w:val="00806417"/>
    <w:rsid w:val="00812C58"/>
    <w:rsid w:val="00840CED"/>
    <w:rsid w:val="008712E2"/>
    <w:rsid w:val="008715E9"/>
    <w:rsid w:val="0088163D"/>
    <w:rsid w:val="009072F5"/>
    <w:rsid w:val="00912C20"/>
    <w:rsid w:val="0092081A"/>
    <w:rsid w:val="009448F1"/>
    <w:rsid w:val="00950433"/>
    <w:rsid w:val="009537BD"/>
    <w:rsid w:val="009B36BF"/>
    <w:rsid w:val="00A010F0"/>
    <w:rsid w:val="00A208EC"/>
    <w:rsid w:val="00A24100"/>
    <w:rsid w:val="00A457FB"/>
    <w:rsid w:val="00A53A9E"/>
    <w:rsid w:val="00A808C9"/>
    <w:rsid w:val="00AB6226"/>
    <w:rsid w:val="00AF0961"/>
    <w:rsid w:val="00B53AB9"/>
    <w:rsid w:val="00B743E8"/>
    <w:rsid w:val="00B82D3A"/>
    <w:rsid w:val="00BA5386"/>
    <w:rsid w:val="00BC71D5"/>
    <w:rsid w:val="00BD6186"/>
    <w:rsid w:val="00BE71C1"/>
    <w:rsid w:val="00C05350"/>
    <w:rsid w:val="00C71CDB"/>
    <w:rsid w:val="00C7383E"/>
    <w:rsid w:val="00D26309"/>
    <w:rsid w:val="00D74297"/>
    <w:rsid w:val="00DA239A"/>
    <w:rsid w:val="00DE1A1B"/>
    <w:rsid w:val="00DF4B6A"/>
    <w:rsid w:val="00E03B11"/>
    <w:rsid w:val="00E504FC"/>
    <w:rsid w:val="00E52A20"/>
    <w:rsid w:val="00E533F7"/>
    <w:rsid w:val="00E776A9"/>
    <w:rsid w:val="00E77E8E"/>
    <w:rsid w:val="00E867DB"/>
    <w:rsid w:val="00ED5EFC"/>
    <w:rsid w:val="00F24802"/>
    <w:rsid w:val="00F57D6D"/>
    <w:rsid w:val="00FA2290"/>
    <w:rsid w:val="00FD3022"/>
    <w:rsid w:val="00FF4E81"/>
    <w:rsid w:val="00FF5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C065"/>
  <w15:docId w15:val="{38561EE8-E305-4D6A-9E12-505C3E74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99C"/>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2299C"/>
    <w:rPr>
      <w:color w:val="0000FF"/>
      <w:u w:val="single"/>
    </w:rPr>
  </w:style>
  <w:style w:type="paragraph" w:styleId="BalloonText">
    <w:name w:val="Balloon Text"/>
    <w:basedOn w:val="Normal"/>
    <w:link w:val="BalloonTextChar"/>
    <w:uiPriority w:val="99"/>
    <w:semiHidden/>
    <w:unhideWhenUsed/>
    <w:rsid w:val="00422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99C"/>
    <w:rPr>
      <w:rFonts w:ascii="Tahoma" w:eastAsiaTheme="minorEastAsia" w:hAnsi="Tahoma" w:cs="Tahoma"/>
      <w:sz w:val="16"/>
      <w:szCs w:val="16"/>
      <w:lang w:eastAsia="en-GB"/>
    </w:rPr>
  </w:style>
  <w:style w:type="paragraph" w:styleId="Header">
    <w:name w:val="header"/>
    <w:basedOn w:val="Normal"/>
    <w:link w:val="HeaderChar"/>
    <w:uiPriority w:val="99"/>
    <w:unhideWhenUsed/>
    <w:rsid w:val="00712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984"/>
    <w:rPr>
      <w:rFonts w:eastAsiaTheme="minorEastAsia"/>
      <w:lang w:eastAsia="en-GB"/>
    </w:rPr>
  </w:style>
  <w:style w:type="paragraph" w:styleId="Footer">
    <w:name w:val="footer"/>
    <w:basedOn w:val="Normal"/>
    <w:link w:val="FooterChar"/>
    <w:uiPriority w:val="99"/>
    <w:unhideWhenUsed/>
    <w:rsid w:val="00712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984"/>
    <w:rPr>
      <w:rFonts w:eastAsiaTheme="minorEastAsia"/>
      <w:lang w:eastAsia="en-GB"/>
    </w:rPr>
  </w:style>
  <w:style w:type="character" w:styleId="UnresolvedMention">
    <w:name w:val="Unresolved Mention"/>
    <w:basedOn w:val="DefaultParagraphFont"/>
    <w:uiPriority w:val="99"/>
    <w:semiHidden/>
    <w:unhideWhenUsed/>
    <w:rsid w:val="00F24802"/>
    <w:rPr>
      <w:color w:val="605E5C"/>
      <w:shd w:val="clear" w:color="auto" w:fill="E1DFDD"/>
    </w:rPr>
  </w:style>
  <w:style w:type="paragraph" w:styleId="BodyText">
    <w:name w:val="Body Text"/>
    <w:basedOn w:val="Normal"/>
    <w:link w:val="BodyTextChar"/>
    <w:semiHidden/>
    <w:rsid w:val="00F57D6D"/>
    <w:pPr>
      <w:spacing w:after="0" w:line="240" w:lineRule="auto"/>
      <w:jc w:val="both"/>
    </w:pPr>
    <w:rPr>
      <w:rFonts w:ascii="Arial" w:eastAsia="Times New Roman" w:hAnsi="Arial" w:cs="Times New Roman"/>
      <w:sz w:val="18"/>
      <w:szCs w:val="20"/>
      <w:lang w:eastAsia="en-US"/>
    </w:rPr>
  </w:style>
  <w:style w:type="character" w:customStyle="1" w:styleId="BodyTextChar">
    <w:name w:val="Body Text Char"/>
    <w:basedOn w:val="DefaultParagraphFont"/>
    <w:link w:val="BodyText"/>
    <w:semiHidden/>
    <w:rsid w:val="00F57D6D"/>
    <w:rPr>
      <w:rFonts w:ascii="Arial" w:eastAsia="Times New Roman" w:hAnsi="Arial" w:cs="Times New Roman"/>
      <w:sz w:val="18"/>
      <w:szCs w:val="20"/>
    </w:rPr>
  </w:style>
  <w:style w:type="paragraph" w:styleId="ListParagraph">
    <w:name w:val="List Paragraph"/>
    <w:basedOn w:val="Normal"/>
    <w:uiPriority w:val="34"/>
    <w:qFormat/>
    <w:rsid w:val="005A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tivatenorwich.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tivate@townclos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ee998c-ccdd-4522-809f-dad65d82aadc">
      <Terms xmlns="http://schemas.microsoft.com/office/infopath/2007/PartnerControls"/>
    </lcf76f155ced4ddcb4097134ff3c332f>
    <TaxCatchAll xmlns="a41d214f-24b6-4a05-83f5-02798a06a0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B21C18B7E4B946A27D4A3B389404EA" ma:contentTypeVersion="15" ma:contentTypeDescription="Create a new document." ma:contentTypeScope="" ma:versionID="5e81140a13e0d404d94f4659f73b90d6">
  <xsd:schema xmlns:xsd="http://www.w3.org/2001/XMLSchema" xmlns:xs="http://www.w3.org/2001/XMLSchema" xmlns:p="http://schemas.microsoft.com/office/2006/metadata/properties" xmlns:ns2="6bee998c-ccdd-4522-809f-dad65d82aadc" xmlns:ns3="a41d214f-24b6-4a05-83f5-02798a06a0ae" targetNamespace="http://schemas.microsoft.com/office/2006/metadata/properties" ma:root="true" ma:fieldsID="90f29a52294e5e6c70d56897b3f26255" ns2:_="" ns3:_="">
    <xsd:import namespace="6bee998c-ccdd-4522-809f-dad65d82aadc"/>
    <xsd:import namespace="a41d214f-24b6-4a05-83f5-02798a06a0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e998c-ccdd-4522-809f-dad65d82a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74c6ec-a9b1-411c-a22a-dd6afac4b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1d214f-24b6-4a05-83f5-02798a06a0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5327b05-0497-44c3-ab4f-4d0356b14689}" ma:internalName="TaxCatchAll" ma:showField="CatchAllData" ma:web="a41d214f-24b6-4a05-83f5-02798a06a0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B8B9D-B293-4008-A9C3-C20F958CC53E}">
  <ds:schemaRefs>
    <ds:schemaRef ds:uri="http://schemas.microsoft.com/office/2006/metadata/properties"/>
    <ds:schemaRef ds:uri="http://schemas.microsoft.com/office/infopath/2007/PartnerControls"/>
    <ds:schemaRef ds:uri="6bee998c-ccdd-4522-809f-dad65d82aadc"/>
    <ds:schemaRef ds:uri="a41d214f-24b6-4a05-83f5-02798a06a0ae"/>
  </ds:schemaRefs>
</ds:datastoreItem>
</file>

<file path=customXml/itemProps2.xml><?xml version="1.0" encoding="utf-8"?>
<ds:datastoreItem xmlns:ds="http://schemas.openxmlformats.org/officeDocument/2006/customXml" ds:itemID="{69855674-7C40-4242-9CFE-9CA28CED1003}">
  <ds:schemaRefs>
    <ds:schemaRef ds:uri="http://schemas.openxmlformats.org/officeDocument/2006/bibliography"/>
  </ds:schemaRefs>
</ds:datastoreItem>
</file>

<file path=customXml/itemProps3.xml><?xml version="1.0" encoding="utf-8"?>
<ds:datastoreItem xmlns:ds="http://schemas.openxmlformats.org/officeDocument/2006/customXml" ds:itemID="{6EEE532C-E43B-491A-84B3-B004DFB7DDFC}">
  <ds:schemaRefs>
    <ds:schemaRef ds:uri="http://schemas.microsoft.com/sharepoint/v3/contenttype/forms"/>
  </ds:schemaRefs>
</ds:datastoreItem>
</file>

<file path=customXml/itemProps4.xml><?xml version="1.0" encoding="utf-8"?>
<ds:datastoreItem xmlns:ds="http://schemas.openxmlformats.org/officeDocument/2006/customXml" ds:itemID="{40E53F46-D878-4450-87E7-807C498DE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e998c-ccdd-4522-809f-dad65d82aadc"/>
    <ds:schemaRef ds:uri="a41d214f-24b6-4a05-83f5-02798a06a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6088</Characters>
  <Application>Microsoft Office Word</Application>
  <DocSecurity>0</DocSecurity>
  <Lines>169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90walkerr</dc:creator>
  <cp:lastModifiedBy>Linsmith (Miss), A - (Assistant Bursar)</cp:lastModifiedBy>
  <cp:revision>12</cp:revision>
  <cp:lastPrinted>2022-01-17T09:40:00Z</cp:lastPrinted>
  <dcterms:created xsi:type="dcterms:W3CDTF">2026-02-05T11:00:00Z</dcterms:created>
  <dcterms:modified xsi:type="dcterms:W3CDTF">2026-02-05T11:11:00Z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0x01010025B21C18B7E4B946A27D4A3B389404EA</vt:lpwstr>
  </property>
  <property fmtid="{D5CDD505-2E9C-101B-9397-08002B2CF9AE}" pid="3" name="MediaServiceImageTags">
    <vt:lpwstr/>
  </property>
</Properties>
</file>